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2400" w14:textId="77777777" w:rsidR="00CD58D9" w:rsidRPr="00CD58D9" w:rsidRDefault="00CD58D9" w:rsidP="00293A93">
      <w:pPr>
        <w:spacing w:after="0" w:line="240" w:lineRule="auto"/>
        <w:jc w:val="right"/>
        <w:rPr>
          <w:rFonts w:asciiTheme="majorBidi" w:eastAsia="Times New Roman" w:hAnsiTheme="majorBidi" w:cstheme="majorBidi"/>
          <w:b/>
          <w:sz w:val="24"/>
          <w:szCs w:val="24"/>
          <w:lang w:eastAsia="lt-LT"/>
        </w:rPr>
      </w:pPr>
      <w:r w:rsidRPr="00CD58D9">
        <w:rPr>
          <w:rFonts w:asciiTheme="majorBidi" w:eastAsia="Times New Roman" w:hAnsiTheme="majorBidi" w:cstheme="majorBidi"/>
          <w:sz w:val="24"/>
          <w:szCs w:val="24"/>
          <w:lang w:eastAsia="lt-LT"/>
        </w:rPr>
        <w:t xml:space="preserve">                                                                                                      </w:t>
      </w:r>
      <w:r w:rsidRPr="00CD58D9">
        <w:rPr>
          <w:rFonts w:asciiTheme="majorBidi" w:eastAsia="Times New Roman" w:hAnsiTheme="majorBidi" w:cstheme="majorBidi"/>
          <w:b/>
          <w:sz w:val="24"/>
          <w:szCs w:val="24"/>
          <w:lang w:eastAsia="lt-LT"/>
        </w:rPr>
        <w:t>Projektas</w:t>
      </w:r>
    </w:p>
    <w:p w14:paraId="16B3D245" w14:textId="77777777" w:rsidR="00CD58D9" w:rsidRPr="00CD58D9" w:rsidRDefault="00CD58D9" w:rsidP="00CD58D9">
      <w:pPr>
        <w:spacing w:after="0" w:line="240" w:lineRule="auto"/>
        <w:jc w:val="center"/>
        <w:rPr>
          <w:rFonts w:asciiTheme="majorBidi" w:eastAsia="Times New Roman" w:hAnsiTheme="majorBidi" w:cstheme="majorBidi"/>
          <w:sz w:val="24"/>
          <w:szCs w:val="24"/>
          <w:lang w:eastAsia="lt-LT"/>
        </w:rPr>
      </w:pPr>
      <w:r w:rsidRPr="00CD58D9">
        <w:rPr>
          <w:rFonts w:asciiTheme="majorBidi" w:eastAsia="Times New Roman" w:hAnsiTheme="majorBidi" w:cstheme="majorBidi"/>
          <w:noProof/>
          <w:sz w:val="24"/>
          <w:szCs w:val="24"/>
          <w:lang w:eastAsia="lt-LT"/>
        </w:rPr>
        <w:drawing>
          <wp:inline distT="0" distB="0" distL="0" distR="0" wp14:anchorId="310F7557" wp14:editId="39156B0A">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B96525F" w14:textId="77777777" w:rsidR="00CD58D9" w:rsidRPr="00CD58D9" w:rsidRDefault="00CD58D9" w:rsidP="00CD58D9">
      <w:pPr>
        <w:spacing w:after="0" w:line="240" w:lineRule="auto"/>
        <w:jc w:val="center"/>
        <w:rPr>
          <w:rFonts w:asciiTheme="majorBidi" w:eastAsia="Times New Roman" w:hAnsiTheme="majorBidi" w:cstheme="majorBidi"/>
          <w:b/>
          <w:sz w:val="24"/>
          <w:szCs w:val="24"/>
          <w:lang w:eastAsia="lt-LT"/>
        </w:rPr>
      </w:pPr>
    </w:p>
    <w:p w14:paraId="20E2CDEC" w14:textId="77777777" w:rsidR="00CD58D9" w:rsidRPr="00CD58D9" w:rsidRDefault="00CD58D9" w:rsidP="00293A93">
      <w:pPr>
        <w:spacing w:after="0" w:line="240" w:lineRule="auto"/>
        <w:jc w:val="center"/>
        <w:rPr>
          <w:rFonts w:asciiTheme="majorBidi" w:eastAsia="Times New Roman" w:hAnsiTheme="majorBidi" w:cstheme="majorBidi"/>
          <w:b/>
          <w:sz w:val="24"/>
          <w:szCs w:val="24"/>
          <w:lang w:eastAsia="lt-LT"/>
        </w:rPr>
      </w:pPr>
      <w:r w:rsidRPr="00CD58D9">
        <w:rPr>
          <w:rFonts w:asciiTheme="majorBidi" w:eastAsia="Times New Roman" w:hAnsiTheme="majorBidi" w:cstheme="majorBidi"/>
          <w:b/>
          <w:sz w:val="24"/>
          <w:szCs w:val="24"/>
          <w:lang w:eastAsia="lt-LT"/>
        </w:rPr>
        <w:t>ANYKŠČIŲ RAJONO SAVIVALDYBĖS</w:t>
      </w:r>
    </w:p>
    <w:p w14:paraId="38028E2F" w14:textId="77777777" w:rsidR="00CD58D9" w:rsidRPr="00CD58D9" w:rsidRDefault="00CD58D9" w:rsidP="00293A93">
      <w:pPr>
        <w:spacing w:after="0" w:line="240" w:lineRule="auto"/>
        <w:jc w:val="center"/>
        <w:rPr>
          <w:rFonts w:asciiTheme="majorBidi" w:eastAsia="Times New Roman" w:hAnsiTheme="majorBidi" w:cstheme="majorBidi"/>
          <w:b/>
          <w:sz w:val="24"/>
          <w:szCs w:val="24"/>
          <w:lang w:eastAsia="lt-LT"/>
        </w:rPr>
      </w:pPr>
      <w:r w:rsidRPr="00CD58D9">
        <w:rPr>
          <w:rFonts w:asciiTheme="majorBidi" w:eastAsia="Times New Roman" w:hAnsiTheme="majorBidi" w:cstheme="majorBidi"/>
          <w:b/>
          <w:sz w:val="24"/>
          <w:szCs w:val="24"/>
          <w:lang w:eastAsia="lt-LT"/>
        </w:rPr>
        <w:t>TARYBA</w:t>
      </w:r>
    </w:p>
    <w:p w14:paraId="5515646F" w14:textId="77777777" w:rsidR="00CD58D9" w:rsidRPr="00CD58D9" w:rsidRDefault="00CD58D9" w:rsidP="00293A93">
      <w:pPr>
        <w:spacing w:after="0" w:line="240" w:lineRule="auto"/>
        <w:jc w:val="center"/>
        <w:rPr>
          <w:rFonts w:asciiTheme="majorBidi" w:eastAsia="Times New Roman" w:hAnsiTheme="majorBidi" w:cstheme="majorBidi"/>
          <w:b/>
          <w:sz w:val="24"/>
          <w:szCs w:val="24"/>
          <w:lang w:eastAsia="lt-LT"/>
        </w:rPr>
      </w:pPr>
    </w:p>
    <w:p w14:paraId="04EAB34E" w14:textId="77777777" w:rsidR="00CD58D9" w:rsidRPr="00CD58D9" w:rsidRDefault="00CD58D9" w:rsidP="00293A93">
      <w:pPr>
        <w:spacing w:after="0" w:line="240" w:lineRule="auto"/>
        <w:jc w:val="center"/>
        <w:rPr>
          <w:rFonts w:asciiTheme="majorBidi" w:hAnsiTheme="majorBidi" w:cstheme="majorBidi"/>
          <w:b/>
          <w:bCs/>
          <w:sz w:val="24"/>
          <w:szCs w:val="24"/>
        </w:rPr>
      </w:pPr>
      <w:r w:rsidRPr="00CD58D9">
        <w:rPr>
          <w:rFonts w:asciiTheme="majorBidi" w:hAnsiTheme="majorBidi" w:cstheme="majorBidi"/>
          <w:b/>
          <w:bCs/>
          <w:sz w:val="24"/>
          <w:szCs w:val="24"/>
        </w:rPr>
        <w:t>SPRENDIMAS</w:t>
      </w:r>
    </w:p>
    <w:p w14:paraId="433B474F" w14:textId="524C1066" w:rsidR="00CD58D9" w:rsidRDefault="00CD58D9" w:rsidP="00293A93">
      <w:pPr>
        <w:widowControl w:val="0"/>
        <w:tabs>
          <w:tab w:val="center" w:pos="4153"/>
          <w:tab w:val="right" w:pos="8306"/>
        </w:tabs>
        <w:spacing w:after="0" w:line="240" w:lineRule="auto"/>
        <w:jc w:val="center"/>
        <w:textAlignment w:val="baseline"/>
        <w:rPr>
          <w:rFonts w:asciiTheme="majorBidi" w:hAnsiTheme="majorBidi" w:cstheme="majorBidi"/>
          <w:b/>
          <w:bCs/>
          <w:sz w:val="24"/>
          <w:szCs w:val="24"/>
        </w:rPr>
      </w:pPr>
      <w:r w:rsidRPr="00CD58D9">
        <w:rPr>
          <w:rFonts w:asciiTheme="majorBidi" w:hAnsiTheme="majorBidi" w:cstheme="majorBidi"/>
          <w:b/>
          <w:bCs/>
          <w:sz w:val="24"/>
          <w:szCs w:val="24"/>
        </w:rPr>
        <w:t xml:space="preserve">DĖL </w:t>
      </w:r>
      <w:r w:rsidR="00571897" w:rsidRPr="00571897">
        <w:rPr>
          <w:rFonts w:asciiTheme="majorBidi" w:hAnsiTheme="majorBidi" w:cstheme="majorBidi"/>
          <w:b/>
          <w:bCs/>
          <w:sz w:val="24"/>
          <w:szCs w:val="24"/>
          <w:lang w:eastAsia="ar-SA"/>
        </w:rPr>
        <w:t xml:space="preserve">ANYKŠČIŲ RAJONO SAVIVALDYBĖS TARYBOS </w:t>
      </w:r>
      <w:r w:rsidR="00571897" w:rsidRPr="00571897">
        <w:rPr>
          <w:rFonts w:asciiTheme="majorBidi" w:hAnsiTheme="majorBidi" w:cstheme="majorBidi"/>
          <w:b/>
          <w:bCs/>
          <w:sz w:val="24"/>
          <w:szCs w:val="24"/>
        </w:rPr>
        <w:t>2025 M. GRUODŽIO 19 D. SPRENDIM</w:t>
      </w:r>
      <w:r w:rsidR="00571897">
        <w:rPr>
          <w:rFonts w:asciiTheme="majorBidi" w:hAnsiTheme="majorBidi" w:cstheme="majorBidi"/>
          <w:b/>
          <w:bCs/>
          <w:sz w:val="24"/>
          <w:szCs w:val="24"/>
        </w:rPr>
        <w:t>O</w:t>
      </w:r>
      <w:r w:rsidR="00571897" w:rsidRPr="00571897">
        <w:rPr>
          <w:rFonts w:asciiTheme="majorBidi" w:hAnsiTheme="majorBidi" w:cstheme="majorBidi"/>
          <w:b/>
          <w:bCs/>
          <w:sz w:val="24"/>
          <w:szCs w:val="24"/>
        </w:rPr>
        <w:t xml:space="preserve"> NR. 1-T</w:t>
      </w:r>
      <w:r w:rsidR="001D1DFF">
        <w:rPr>
          <w:rFonts w:asciiTheme="majorBidi" w:hAnsiTheme="majorBidi" w:cstheme="majorBidi"/>
          <w:b/>
          <w:bCs/>
          <w:sz w:val="24"/>
          <w:szCs w:val="24"/>
        </w:rPr>
        <w:t>S</w:t>
      </w:r>
      <w:r w:rsidR="00571897" w:rsidRPr="00571897">
        <w:rPr>
          <w:rFonts w:asciiTheme="majorBidi" w:hAnsiTheme="majorBidi" w:cstheme="majorBidi"/>
          <w:b/>
          <w:bCs/>
          <w:sz w:val="24"/>
          <w:szCs w:val="24"/>
        </w:rPr>
        <w:t>-3</w:t>
      </w:r>
      <w:r w:rsidR="00462E7F">
        <w:rPr>
          <w:rFonts w:asciiTheme="majorBidi" w:hAnsiTheme="majorBidi" w:cstheme="majorBidi"/>
          <w:b/>
          <w:bCs/>
          <w:sz w:val="24"/>
          <w:szCs w:val="24"/>
        </w:rPr>
        <w:t xml:space="preserve">72 </w:t>
      </w:r>
      <w:r w:rsidR="00571897" w:rsidRPr="00571897">
        <w:rPr>
          <w:rFonts w:asciiTheme="majorBidi" w:hAnsiTheme="majorBidi" w:cstheme="majorBidi"/>
          <w:b/>
          <w:bCs/>
          <w:sz w:val="24"/>
          <w:szCs w:val="24"/>
        </w:rPr>
        <w:t>„DĖL ANYKŠČIŲ RAJONO SAVIVALDYBĖS</w:t>
      </w:r>
      <w:r w:rsidR="00571897" w:rsidRPr="00571897">
        <w:rPr>
          <w:rFonts w:asciiTheme="majorBidi" w:hAnsiTheme="majorBidi" w:cstheme="majorBidi"/>
          <w:b/>
          <w:bCs/>
          <w:sz w:val="24"/>
          <w:szCs w:val="24"/>
          <w:lang w:eastAsia="lt-LT"/>
        </w:rPr>
        <w:t xml:space="preserve"> VIETINĖS ĮMOKOS UŽ KOMUNALINIŲ ATLIEKŲ IR KOMUNALINĖMS ATLIEKOMS NEPRISKIRIAMŲ BUITYJE SUSIDARANČIŲ ATLIEKŲ TVARKYMĄ DYDŽIŲ, JOS TAIKYMO TVARKOS APRAŠO IR MOKĖJIMO LENGVATŲ TAIKYMO TVARKOS APRAŠO </w:t>
      </w:r>
      <w:r w:rsidR="00571897" w:rsidRPr="00571897">
        <w:rPr>
          <w:rFonts w:asciiTheme="majorBidi" w:hAnsiTheme="majorBidi" w:cstheme="majorBidi"/>
          <w:b/>
          <w:bCs/>
          <w:sz w:val="24"/>
          <w:szCs w:val="24"/>
        </w:rPr>
        <w:t>PATVIRTINIMO“</w:t>
      </w:r>
      <w:r w:rsidR="00571897">
        <w:rPr>
          <w:rFonts w:asciiTheme="majorBidi" w:hAnsiTheme="majorBidi" w:cstheme="majorBidi"/>
          <w:b/>
          <w:bCs/>
          <w:sz w:val="24"/>
          <w:szCs w:val="24"/>
        </w:rPr>
        <w:t xml:space="preserve"> </w:t>
      </w:r>
      <w:r w:rsidR="00571897" w:rsidRPr="00571897">
        <w:rPr>
          <w:rFonts w:asciiTheme="majorBidi" w:hAnsiTheme="majorBidi" w:cstheme="majorBidi"/>
          <w:b/>
          <w:bCs/>
          <w:sz w:val="24"/>
          <w:szCs w:val="24"/>
        </w:rPr>
        <w:t>PAKEITIMO</w:t>
      </w:r>
    </w:p>
    <w:p w14:paraId="11DC91B6" w14:textId="77777777" w:rsidR="00293A93" w:rsidRPr="00CD58D9" w:rsidRDefault="00293A93" w:rsidP="00293A93">
      <w:pPr>
        <w:widowControl w:val="0"/>
        <w:tabs>
          <w:tab w:val="center" w:pos="4153"/>
          <w:tab w:val="right" w:pos="8306"/>
        </w:tabs>
        <w:spacing w:after="0" w:line="240" w:lineRule="auto"/>
        <w:jc w:val="center"/>
        <w:textAlignment w:val="baseline"/>
        <w:rPr>
          <w:rFonts w:asciiTheme="majorBidi" w:hAnsiTheme="majorBidi" w:cstheme="majorBidi"/>
          <w:b/>
          <w:bCs/>
          <w:sz w:val="24"/>
          <w:szCs w:val="24"/>
        </w:rPr>
      </w:pPr>
    </w:p>
    <w:p w14:paraId="542B7FF5" w14:textId="6825A01B" w:rsidR="00CD58D9" w:rsidRPr="00CD58D9" w:rsidRDefault="00CD58D9" w:rsidP="00293A93">
      <w:pPr>
        <w:spacing w:after="0" w:line="240" w:lineRule="auto"/>
        <w:jc w:val="center"/>
        <w:rPr>
          <w:rFonts w:asciiTheme="majorBidi" w:hAnsiTheme="majorBidi" w:cstheme="majorBidi"/>
          <w:sz w:val="24"/>
          <w:szCs w:val="24"/>
        </w:rPr>
      </w:pPr>
      <w:r w:rsidRPr="00CD58D9">
        <w:rPr>
          <w:rFonts w:asciiTheme="majorBidi" w:hAnsiTheme="majorBidi" w:cstheme="majorBidi"/>
          <w:sz w:val="24"/>
          <w:szCs w:val="24"/>
        </w:rPr>
        <w:t xml:space="preserve">2026 m. vasario </w:t>
      </w:r>
      <w:r w:rsidR="00293A93">
        <w:rPr>
          <w:rFonts w:asciiTheme="majorBidi" w:hAnsiTheme="majorBidi" w:cstheme="majorBidi"/>
          <w:sz w:val="24"/>
          <w:szCs w:val="24"/>
        </w:rPr>
        <w:t>26</w:t>
      </w:r>
      <w:r w:rsidRPr="00CD58D9">
        <w:rPr>
          <w:rFonts w:asciiTheme="majorBidi" w:hAnsiTheme="majorBidi" w:cstheme="majorBidi"/>
          <w:sz w:val="24"/>
          <w:szCs w:val="24"/>
        </w:rPr>
        <w:t xml:space="preserve"> d. Nr. 1-T-</w:t>
      </w:r>
      <w:r w:rsidR="00293A93">
        <w:rPr>
          <w:rFonts w:asciiTheme="majorBidi" w:hAnsiTheme="majorBidi" w:cstheme="majorBidi"/>
          <w:sz w:val="24"/>
          <w:szCs w:val="24"/>
        </w:rPr>
        <w:t>27</w:t>
      </w:r>
    </w:p>
    <w:p w14:paraId="4E5DD5C6" w14:textId="014D0A51" w:rsidR="00CD58D9" w:rsidRDefault="00CD58D9" w:rsidP="00293A93">
      <w:pPr>
        <w:spacing w:after="0" w:line="240" w:lineRule="auto"/>
        <w:jc w:val="center"/>
        <w:rPr>
          <w:rFonts w:asciiTheme="majorBidi" w:hAnsiTheme="majorBidi" w:cstheme="majorBidi"/>
          <w:sz w:val="24"/>
          <w:szCs w:val="24"/>
        </w:rPr>
      </w:pPr>
      <w:r w:rsidRPr="00CD58D9">
        <w:rPr>
          <w:rFonts w:asciiTheme="majorBidi" w:hAnsiTheme="majorBidi" w:cstheme="majorBidi"/>
          <w:sz w:val="24"/>
          <w:szCs w:val="24"/>
        </w:rPr>
        <w:t>Anykščiai</w:t>
      </w:r>
    </w:p>
    <w:p w14:paraId="768EA7B8" w14:textId="77777777" w:rsidR="00293A93" w:rsidRPr="00CD58D9" w:rsidRDefault="00293A93" w:rsidP="00293A93">
      <w:pPr>
        <w:spacing w:after="0" w:line="240" w:lineRule="auto"/>
        <w:jc w:val="center"/>
        <w:rPr>
          <w:rFonts w:asciiTheme="majorBidi" w:hAnsiTheme="majorBidi" w:cstheme="majorBidi"/>
          <w:sz w:val="24"/>
          <w:szCs w:val="24"/>
        </w:rPr>
      </w:pPr>
    </w:p>
    <w:p w14:paraId="00DEF143" w14:textId="149642B5" w:rsidR="00CD58D9" w:rsidRPr="00CD58D9" w:rsidRDefault="00CD58D9" w:rsidP="00293A93">
      <w:pPr>
        <w:spacing w:after="0" w:line="360" w:lineRule="auto"/>
        <w:ind w:firstLine="720"/>
        <w:jc w:val="both"/>
        <w:rPr>
          <w:rFonts w:asciiTheme="majorBidi" w:hAnsiTheme="majorBidi" w:cstheme="majorBidi"/>
          <w:sz w:val="24"/>
          <w:szCs w:val="24"/>
          <w:lang w:eastAsia="ar-SA"/>
        </w:rPr>
      </w:pPr>
      <w:bookmarkStart w:id="0" w:name="part_d583365dc7eb46a185daf01aa6ab5b1c"/>
      <w:bookmarkStart w:id="1" w:name="part_67ac5cd85c964d6aa06f68829d0eee6b"/>
      <w:bookmarkEnd w:id="0"/>
      <w:bookmarkEnd w:id="1"/>
      <w:r w:rsidRPr="00CD58D9">
        <w:rPr>
          <w:rFonts w:asciiTheme="majorBidi" w:hAnsiTheme="majorBidi" w:cstheme="majorBidi"/>
          <w:sz w:val="24"/>
          <w:szCs w:val="24"/>
          <w:lang w:eastAsia="ar-SA"/>
        </w:rPr>
        <w:t xml:space="preserve">Vadovaudamasi Lietuvos Respublikos vietos savivaldos įstatymo 6 straipsnio 31 punktu, 15 straipsnio 2 dalies 29 punktu ir 4 dalimi, 16 straipsnio 1 dalimi, Lietuvos Respublikos atliekų tvarkymo įstatymo 30² straipsnio </w:t>
      </w:r>
      <w:r w:rsidR="00E65C74">
        <w:rPr>
          <w:rFonts w:asciiTheme="majorBidi" w:hAnsiTheme="majorBidi" w:cstheme="majorBidi"/>
          <w:sz w:val="24"/>
          <w:szCs w:val="24"/>
          <w:lang w:eastAsia="ar-SA"/>
        </w:rPr>
        <w:t xml:space="preserve">13 </w:t>
      </w:r>
      <w:r w:rsidRPr="00CD58D9">
        <w:rPr>
          <w:rFonts w:asciiTheme="majorBidi" w:hAnsiTheme="majorBidi" w:cstheme="majorBidi"/>
          <w:sz w:val="24"/>
          <w:szCs w:val="24"/>
          <w:lang w:eastAsia="ar-SA"/>
        </w:rPr>
        <w:t>dalimi, Anykščių rajono savivaldybės taryba</w:t>
      </w:r>
      <w:r w:rsidR="001803C6">
        <w:rPr>
          <w:rFonts w:asciiTheme="majorBidi" w:hAnsiTheme="majorBidi" w:cstheme="majorBidi"/>
          <w:sz w:val="24"/>
          <w:szCs w:val="24"/>
          <w:lang w:eastAsia="ar-SA"/>
        </w:rPr>
        <w:t xml:space="preserve"> </w:t>
      </w:r>
      <w:r w:rsidRPr="00CD58D9">
        <w:rPr>
          <w:rFonts w:asciiTheme="majorBidi" w:hAnsiTheme="majorBidi" w:cstheme="majorBidi"/>
          <w:sz w:val="24"/>
          <w:szCs w:val="24"/>
          <w:lang w:eastAsia="ar-SA"/>
        </w:rPr>
        <w:t>n u s p r e n d ž i a:</w:t>
      </w:r>
    </w:p>
    <w:p w14:paraId="03DA5323" w14:textId="69F51DEF" w:rsidR="00CD58D9" w:rsidRPr="00CD58D9" w:rsidRDefault="00CD58D9" w:rsidP="00293A93">
      <w:pPr>
        <w:spacing w:after="0" w:line="360" w:lineRule="auto"/>
        <w:ind w:firstLine="720"/>
        <w:jc w:val="both"/>
        <w:rPr>
          <w:rFonts w:asciiTheme="majorBidi" w:hAnsiTheme="majorBidi" w:cstheme="majorBidi"/>
          <w:sz w:val="24"/>
          <w:szCs w:val="24"/>
        </w:rPr>
      </w:pPr>
      <w:r w:rsidRPr="00CD58D9">
        <w:rPr>
          <w:rFonts w:asciiTheme="majorBidi" w:hAnsiTheme="majorBidi" w:cstheme="majorBidi"/>
          <w:sz w:val="24"/>
          <w:szCs w:val="24"/>
          <w:lang w:eastAsia="ar-SA"/>
        </w:rPr>
        <w:t>Pakeisti A</w:t>
      </w:r>
      <w:r w:rsidRPr="00CD58D9">
        <w:rPr>
          <w:rFonts w:asciiTheme="majorBidi" w:hAnsiTheme="majorBidi" w:cstheme="majorBidi"/>
          <w:sz w:val="24"/>
          <w:szCs w:val="24"/>
        </w:rPr>
        <w:t>nykščių rajono savivaldybės vietinės įmokos už komunalinių atliekų ir komunalinėms atliekoms nepriskiriamų buityje susidarančių atliekų tvarkymą mokėjimo lengvatų taikymo tvarkos aprašą, patvirtintą</w:t>
      </w:r>
      <w:r w:rsidRPr="00CD58D9">
        <w:rPr>
          <w:rFonts w:asciiTheme="majorBidi" w:hAnsiTheme="majorBidi" w:cstheme="majorBidi"/>
          <w:sz w:val="24"/>
          <w:szCs w:val="24"/>
          <w:lang w:eastAsia="ar-SA"/>
        </w:rPr>
        <w:t xml:space="preserve"> Anykščių rajono savivaldybės tarybos </w:t>
      </w:r>
      <w:r w:rsidRPr="00CD58D9">
        <w:rPr>
          <w:rFonts w:asciiTheme="majorBidi" w:hAnsiTheme="majorBidi" w:cstheme="majorBidi"/>
          <w:sz w:val="24"/>
          <w:szCs w:val="24"/>
        </w:rPr>
        <w:t>2025 m. gruodžio 19 d. sprendim</w:t>
      </w:r>
      <w:r w:rsidR="0016753B">
        <w:rPr>
          <w:rFonts w:asciiTheme="majorBidi" w:hAnsiTheme="majorBidi" w:cstheme="majorBidi"/>
          <w:sz w:val="24"/>
          <w:szCs w:val="24"/>
        </w:rPr>
        <w:t>u</w:t>
      </w:r>
      <w:r w:rsidRPr="00CD58D9">
        <w:rPr>
          <w:rFonts w:asciiTheme="majorBidi" w:hAnsiTheme="majorBidi" w:cstheme="majorBidi"/>
          <w:sz w:val="24"/>
          <w:szCs w:val="24"/>
        </w:rPr>
        <w:t xml:space="preserve"> Nr. 1-T</w:t>
      </w:r>
      <w:r w:rsidR="001D1DFF">
        <w:rPr>
          <w:rFonts w:asciiTheme="majorBidi" w:hAnsiTheme="majorBidi" w:cstheme="majorBidi"/>
          <w:sz w:val="24"/>
          <w:szCs w:val="24"/>
        </w:rPr>
        <w:t>S</w:t>
      </w:r>
      <w:r w:rsidRPr="00CD58D9">
        <w:rPr>
          <w:rFonts w:asciiTheme="majorBidi" w:hAnsiTheme="majorBidi" w:cstheme="majorBidi"/>
          <w:sz w:val="24"/>
          <w:szCs w:val="24"/>
        </w:rPr>
        <w:t>-3</w:t>
      </w:r>
      <w:r w:rsidR="00462E7F">
        <w:rPr>
          <w:rFonts w:asciiTheme="majorBidi" w:hAnsiTheme="majorBidi" w:cstheme="majorBidi"/>
          <w:sz w:val="24"/>
          <w:szCs w:val="24"/>
        </w:rPr>
        <w:t xml:space="preserve">72 </w:t>
      </w:r>
      <w:r w:rsidRPr="00CD58D9">
        <w:rPr>
          <w:rFonts w:asciiTheme="majorBidi" w:hAnsiTheme="majorBidi" w:cstheme="majorBidi"/>
          <w:sz w:val="24"/>
          <w:szCs w:val="24"/>
        </w:rPr>
        <w:t>„Dėl Anykščių rajono savivaldybės</w:t>
      </w:r>
      <w:r w:rsidRPr="00CD58D9">
        <w:rPr>
          <w:rFonts w:asciiTheme="majorBidi" w:hAnsiTheme="majorBidi" w:cstheme="majorBidi"/>
          <w:sz w:val="24"/>
          <w:szCs w:val="24"/>
          <w:lang w:eastAsia="lt-LT"/>
        </w:rPr>
        <w:t xml:space="preserve"> vietinės įmokos už komunalinių atliekų ir komunalinėms atliekoms nepriskiriamų buityje susidarančių atliekų tvarkymą dydžių, jos taikymo tvarkos aprašo ir mokėjimo</w:t>
      </w:r>
      <w:r w:rsidR="00962B33">
        <w:rPr>
          <w:rFonts w:asciiTheme="majorBidi" w:hAnsiTheme="majorBidi" w:cstheme="majorBidi"/>
          <w:sz w:val="24"/>
          <w:szCs w:val="24"/>
          <w:lang w:eastAsia="lt-LT"/>
        </w:rPr>
        <w:t xml:space="preserve"> </w:t>
      </w:r>
      <w:r w:rsidRPr="00CD58D9">
        <w:rPr>
          <w:rFonts w:asciiTheme="majorBidi" w:hAnsiTheme="majorBidi" w:cstheme="majorBidi"/>
          <w:sz w:val="24"/>
          <w:szCs w:val="24"/>
          <w:lang w:eastAsia="lt-LT"/>
        </w:rPr>
        <w:t xml:space="preserve">lengvatų taikymo tvarkos aprašo </w:t>
      </w:r>
      <w:r w:rsidRPr="00CD58D9">
        <w:rPr>
          <w:rFonts w:asciiTheme="majorBidi" w:hAnsiTheme="majorBidi" w:cstheme="majorBidi"/>
          <w:sz w:val="24"/>
          <w:szCs w:val="24"/>
        </w:rPr>
        <w:t>patvirtinimo“:</w:t>
      </w:r>
    </w:p>
    <w:p w14:paraId="09F149E0" w14:textId="706028F5" w:rsidR="00515A1E" w:rsidRDefault="00CD58D9" w:rsidP="00293A93">
      <w:pPr>
        <w:pStyle w:val="Sraopastraipa"/>
        <w:numPr>
          <w:ilvl w:val="0"/>
          <w:numId w:val="3"/>
        </w:numPr>
        <w:spacing w:after="0" w:line="360" w:lineRule="auto"/>
        <w:ind w:left="0" w:firstLine="720"/>
        <w:jc w:val="both"/>
        <w:rPr>
          <w:rFonts w:asciiTheme="majorBidi" w:hAnsiTheme="majorBidi" w:cstheme="majorBidi"/>
        </w:rPr>
      </w:pPr>
      <w:r w:rsidRPr="00CD58D9">
        <w:rPr>
          <w:rFonts w:asciiTheme="majorBidi" w:hAnsiTheme="majorBidi" w:cstheme="majorBidi"/>
        </w:rPr>
        <w:t>Pakeisti 2 puntą ir jį išdėstyti t</w:t>
      </w:r>
      <w:r>
        <w:rPr>
          <w:rFonts w:asciiTheme="majorBidi" w:hAnsiTheme="majorBidi" w:cstheme="majorBidi"/>
        </w:rPr>
        <w:t>aip:</w:t>
      </w:r>
    </w:p>
    <w:p w14:paraId="1795E5F6" w14:textId="67A33763" w:rsidR="00CD58D9" w:rsidRPr="00D97CF8" w:rsidRDefault="00CD58D9" w:rsidP="00293A93">
      <w:pPr>
        <w:suppressAutoHyphens/>
        <w:spacing w:after="0" w:line="360" w:lineRule="auto"/>
        <w:ind w:firstLine="720"/>
        <w:jc w:val="both"/>
        <w:rPr>
          <w:rFonts w:ascii="Times New Roman" w:eastAsia="Times New Roman" w:hAnsi="Times New Roman" w:cs="Times New Roman"/>
          <w:szCs w:val="20"/>
        </w:rPr>
      </w:pPr>
      <w:r w:rsidRPr="00D97CF8">
        <w:rPr>
          <w:rFonts w:asciiTheme="majorBidi" w:hAnsiTheme="majorBidi" w:cstheme="majorBidi"/>
        </w:rPr>
        <w:t xml:space="preserve">„2. </w:t>
      </w:r>
      <w:r w:rsidRPr="00D97CF8">
        <w:rPr>
          <w:rFonts w:ascii="Times New Roman" w:eastAsia="Times New Roman" w:hAnsi="Times New Roman" w:cs="Times New Roman"/>
          <w:szCs w:val="20"/>
        </w:rPr>
        <w:t>Lengvatos taikomos daugiavaikėms šeimoms.“</w:t>
      </w:r>
    </w:p>
    <w:p w14:paraId="603D724C" w14:textId="61841EE4" w:rsidR="00CD58D9" w:rsidRDefault="00CD58D9" w:rsidP="00293A93">
      <w:pPr>
        <w:pStyle w:val="Sraopastraipa"/>
        <w:numPr>
          <w:ilvl w:val="0"/>
          <w:numId w:val="3"/>
        </w:numPr>
        <w:suppressAutoHyphens/>
        <w:spacing w:after="0" w:line="360" w:lineRule="auto"/>
        <w:ind w:left="0" w:firstLine="720"/>
        <w:jc w:val="both"/>
        <w:rPr>
          <w:rFonts w:ascii="Times New Roman" w:eastAsia="Times New Roman" w:hAnsi="Times New Roman" w:cs="Times New Roman"/>
          <w:szCs w:val="20"/>
        </w:rPr>
      </w:pPr>
      <w:r w:rsidRPr="00CD58D9">
        <w:rPr>
          <w:rFonts w:ascii="Times New Roman" w:eastAsia="Times New Roman" w:hAnsi="Times New Roman" w:cs="Times New Roman"/>
          <w:szCs w:val="20"/>
        </w:rPr>
        <w:t xml:space="preserve">Pakeisti </w:t>
      </w:r>
      <w:r>
        <w:rPr>
          <w:rFonts w:ascii="Times New Roman" w:eastAsia="Times New Roman" w:hAnsi="Times New Roman" w:cs="Times New Roman"/>
          <w:szCs w:val="20"/>
        </w:rPr>
        <w:t>5 punktą ir jį išdėstyti taip:</w:t>
      </w:r>
    </w:p>
    <w:p w14:paraId="731ECF01" w14:textId="64BAADC7" w:rsidR="00CD58D9" w:rsidRDefault="00CD58D9" w:rsidP="00293A93">
      <w:pPr>
        <w:suppressAutoHyphens/>
        <w:spacing w:after="0" w:line="360" w:lineRule="auto"/>
        <w:ind w:firstLine="720"/>
        <w:jc w:val="both"/>
        <w:rPr>
          <w:rFonts w:asciiTheme="majorBidi" w:eastAsia="Calibri" w:hAnsiTheme="majorBidi" w:cstheme="majorBidi"/>
          <w:sz w:val="24"/>
          <w:szCs w:val="24"/>
          <w:lang w:eastAsia="lt-LT"/>
        </w:rPr>
      </w:pPr>
      <w:r w:rsidRPr="00CD58D9">
        <w:rPr>
          <w:rFonts w:asciiTheme="majorBidi" w:eastAsia="Times New Roman" w:hAnsiTheme="majorBidi" w:cstheme="majorBidi"/>
          <w:sz w:val="24"/>
          <w:szCs w:val="24"/>
        </w:rPr>
        <w:t>„</w:t>
      </w:r>
      <w:r w:rsidR="007D448D">
        <w:rPr>
          <w:rFonts w:asciiTheme="majorBidi" w:eastAsia="Times New Roman" w:hAnsiTheme="majorBidi" w:cstheme="majorBidi"/>
          <w:sz w:val="24"/>
          <w:szCs w:val="24"/>
        </w:rPr>
        <w:t xml:space="preserve">5. </w:t>
      </w:r>
      <w:r w:rsidRPr="00CD58D9">
        <w:rPr>
          <w:rFonts w:asciiTheme="majorBidi" w:eastAsia="Calibri" w:hAnsiTheme="majorBidi" w:cstheme="majorBidi"/>
          <w:sz w:val="24"/>
          <w:szCs w:val="24"/>
          <w:lang w:eastAsia="lt-LT"/>
        </w:rPr>
        <w:t>Pagal Tvarkos aprašą daugiavaikė šeima suprantama kaip tris ir daugiau vaikų</w:t>
      </w:r>
      <w:r w:rsidR="007D448D">
        <w:rPr>
          <w:rFonts w:asciiTheme="majorBidi" w:eastAsia="Calibri" w:hAnsiTheme="majorBidi" w:cstheme="majorBidi"/>
          <w:sz w:val="24"/>
          <w:szCs w:val="24"/>
          <w:lang w:eastAsia="lt-LT"/>
        </w:rPr>
        <w:t xml:space="preserve"> a</w:t>
      </w:r>
      <w:r w:rsidRPr="00CD58D9">
        <w:rPr>
          <w:rFonts w:asciiTheme="majorBidi" w:eastAsia="Calibri" w:hAnsiTheme="majorBidi" w:cstheme="majorBidi"/>
          <w:sz w:val="24"/>
          <w:szCs w:val="24"/>
          <w:lang w:eastAsia="lt-LT"/>
        </w:rPr>
        <w:t>uginanti</w:t>
      </w:r>
      <w:r w:rsidR="007D448D">
        <w:rPr>
          <w:rFonts w:asciiTheme="majorBidi" w:eastAsia="Calibri" w:hAnsiTheme="majorBidi" w:cstheme="majorBidi"/>
          <w:sz w:val="24"/>
          <w:szCs w:val="24"/>
          <w:lang w:eastAsia="lt-LT"/>
        </w:rPr>
        <w:t xml:space="preserve"> </w:t>
      </w:r>
      <w:r w:rsidRPr="00CD58D9">
        <w:rPr>
          <w:rFonts w:asciiTheme="majorBidi" w:eastAsia="Calibri" w:hAnsiTheme="majorBidi" w:cstheme="majorBidi"/>
          <w:sz w:val="24"/>
          <w:szCs w:val="24"/>
          <w:lang w:eastAsia="lt-LT"/>
        </w:rPr>
        <w:t>šeima.</w:t>
      </w:r>
      <w:r>
        <w:rPr>
          <w:rFonts w:asciiTheme="majorBidi" w:eastAsia="Calibri" w:hAnsiTheme="majorBidi" w:cstheme="majorBidi"/>
          <w:sz w:val="24"/>
          <w:szCs w:val="24"/>
          <w:lang w:eastAsia="lt-LT"/>
        </w:rPr>
        <w:t xml:space="preserve"> </w:t>
      </w:r>
      <w:r w:rsidRPr="00CD58D9">
        <w:rPr>
          <w:rFonts w:asciiTheme="majorBidi" w:eastAsia="Calibri" w:hAnsiTheme="majorBidi" w:cstheme="majorBidi"/>
          <w:sz w:val="24"/>
          <w:szCs w:val="24"/>
          <w:lang w:eastAsia="lt-LT"/>
        </w:rPr>
        <w:t xml:space="preserve">Daugiavaikės </w:t>
      </w:r>
      <w:r w:rsidRPr="00CD58D9">
        <w:rPr>
          <w:rFonts w:asciiTheme="majorBidi" w:hAnsiTheme="majorBidi" w:cstheme="majorBidi"/>
          <w:sz w:val="24"/>
          <w:szCs w:val="24"/>
          <w:lang w:eastAsia="lt-LT"/>
        </w:rPr>
        <w:t>šeimos</w:t>
      </w:r>
      <w:r w:rsidRPr="00CD58D9">
        <w:rPr>
          <w:rFonts w:asciiTheme="majorBidi" w:eastAsia="Calibri" w:hAnsiTheme="majorBidi" w:cstheme="majorBidi"/>
          <w:sz w:val="24"/>
          <w:szCs w:val="24"/>
          <w:lang w:eastAsia="lt-LT"/>
        </w:rPr>
        <w:t xml:space="preserve"> vaiku pripažįstamas nedirbantis ir savo vaikų neturintis asmuo, kuriam sukako 18 metų, tačiau jis mokosi pagal bendrojo ugdymo programą, </w:t>
      </w:r>
      <w:r w:rsidRPr="00CD58D9">
        <w:rPr>
          <w:rFonts w:asciiTheme="majorBidi" w:hAnsiTheme="majorBidi" w:cstheme="majorBidi"/>
          <w:sz w:val="24"/>
          <w:szCs w:val="24"/>
        </w:rPr>
        <w:t xml:space="preserve">– pagal formaliojo profesinio mokymo programą (įskaitant asmenis, kurių mokymą pagal bendrojo ugdymo programą kartu su profesinio mokymo programą vykdo profesinio mokymo teikėjai) ar studijuoja aukštojoje mokykloje pagal nuolatinės studijų formos programą, </w:t>
      </w:r>
      <w:r w:rsidRPr="00CD58D9">
        <w:rPr>
          <w:rFonts w:asciiTheme="majorBidi" w:eastAsia="Calibri" w:hAnsiTheme="majorBidi" w:cstheme="majorBidi"/>
          <w:sz w:val="24"/>
          <w:szCs w:val="24"/>
          <w:lang w:eastAsia="lt-LT"/>
        </w:rPr>
        <w:t>gyvena kartu su tėvais ir yra jų išlaikomas, bet ne ilgiau iki jam sukaks 24 metai</w:t>
      </w:r>
      <w:r>
        <w:rPr>
          <w:rFonts w:asciiTheme="majorBidi" w:eastAsia="Calibri" w:hAnsiTheme="majorBidi" w:cstheme="majorBidi"/>
          <w:sz w:val="24"/>
          <w:szCs w:val="24"/>
          <w:lang w:eastAsia="lt-LT"/>
        </w:rPr>
        <w:t>.“</w:t>
      </w:r>
    </w:p>
    <w:p w14:paraId="2DA2A49F" w14:textId="79C3125B" w:rsidR="00CD58D9" w:rsidRDefault="00CD58D9" w:rsidP="00293A93">
      <w:pPr>
        <w:pStyle w:val="Sraopastraipa"/>
        <w:numPr>
          <w:ilvl w:val="0"/>
          <w:numId w:val="3"/>
        </w:numPr>
        <w:suppressAutoHyphens/>
        <w:spacing w:after="0" w:line="360" w:lineRule="auto"/>
        <w:ind w:left="0" w:firstLine="720"/>
        <w:jc w:val="both"/>
        <w:rPr>
          <w:rFonts w:asciiTheme="majorBidi" w:eastAsia="Calibri" w:hAnsiTheme="majorBidi" w:cstheme="majorBidi"/>
          <w:sz w:val="24"/>
          <w:szCs w:val="24"/>
          <w:lang w:eastAsia="lt-LT"/>
        </w:rPr>
      </w:pPr>
      <w:r>
        <w:rPr>
          <w:rFonts w:asciiTheme="majorBidi" w:eastAsia="Calibri" w:hAnsiTheme="majorBidi" w:cstheme="majorBidi"/>
          <w:sz w:val="24"/>
          <w:szCs w:val="24"/>
          <w:lang w:eastAsia="lt-LT"/>
        </w:rPr>
        <w:t>Pakeisti</w:t>
      </w:r>
      <w:r w:rsidR="00962B33">
        <w:rPr>
          <w:rFonts w:asciiTheme="majorBidi" w:eastAsia="Calibri" w:hAnsiTheme="majorBidi" w:cstheme="majorBidi"/>
          <w:sz w:val="24"/>
          <w:szCs w:val="24"/>
          <w:lang w:eastAsia="lt-LT"/>
        </w:rPr>
        <w:t xml:space="preserve"> </w:t>
      </w:r>
      <w:r>
        <w:rPr>
          <w:rFonts w:asciiTheme="majorBidi" w:eastAsia="Calibri" w:hAnsiTheme="majorBidi" w:cstheme="majorBidi"/>
          <w:sz w:val="24"/>
          <w:szCs w:val="24"/>
          <w:lang w:eastAsia="lt-LT"/>
        </w:rPr>
        <w:t>7 punktą ir jį išdėstyti taip:</w:t>
      </w:r>
    </w:p>
    <w:p w14:paraId="64345FEE" w14:textId="77777777" w:rsidR="00CD58D9" w:rsidRDefault="00CD58D9" w:rsidP="00293A93">
      <w:pPr>
        <w:pStyle w:val="Sraopastraipa"/>
        <w:suppressAutoHyphens/>
        <w:spacing w:after="0" w:line="360" w:lineRule="auto"/>
        <w:ind w:left="0" w:firstLine="720"/>
        <w:jc w:val="both"/>
        <w:rPr>
          <w:rFonts w:ascii="Times New Roman" w:eastAsia="Times New Roman" w:hAnsi="Times New Roman" w:cs="Times New Roman"/>
          <w:sz w:val="24"/>
          <w:szCs w:val="24"/>
          <w:lang w:eastAsia="lt-LT"/>
        </w:rPr>
      </w:pPr>
      <w:r>
        <w:rPr>
          <w:rFonts w:asciiTheme="majorBidi" w:eastAsia="Calibri" w:hAnsiTheme="majorBidi" w:cstheme="majorBidi"/>
          <w:sz w:val="24"/>
          <w:szCs w:val="24"/>
          <w:lang w:eastAsia="lt-LT"/>
        </w:rPr>
        <w:t xml:space="preserve">„7. </w:t>
      </w:r>
      <w:r w:rsidRPr="00CD58D9">
        <w:rPr>
          <w:rFonts w:ascii="Times New Roman" w:eastAsia="Times New Roman" w:hAnsi="Times New Roman" w:cs="Times New Roman"/>
          <w:sz w:val="24"/>
          <w:szCs w:val="24"/>
          <w:lang w:eastAsia="lt-LT"/>
        </w:rPr>
        <w:t>Lengvata daugiavaikėms šeimoms taikoma nuo Prašymo pateikimo mėnesio pirmos</w:t>
      </w:r>
    </w:p>
    <w:p w14:paraId="1EDDADEA" w14:textId="30F8B982" w:rsidR="00CD58D9" w:rsidRDefault="00CD58D9" w:rsidP="00293A93">
      <w:pPr>
        <w:suppressAutoHyphens/>
        <w:spacing w:after="0" w:line="360" w:lineRule="auto"/>
        <w:ind w:firstLine="720"/>
        <w:jc w:val="both"/>
        <w:rPr>
          <w:rFonts w:ascii="Times New Roman" w:eastAsia="Times New Roman" w:hAnsi="Times New Roman" w:cs="Times New Roman"/>
          <w:sz w:val="24"/>
          <w:szCs w:val="24"/>
          <w:lang w:eastAsia="lt-LT"/>
        </w:rPr>
      </w:pPr>
      <w:r w:rsidRPr="00CD58D9">
        <w:rPr>
          <w:rFonts w:ascii="Times New Roman" w:eastAsia="Times New Roman" w:hAnsi="Times New Roman" w:cs="Times New Roman"/>
          <w:sz w:val="24"/>
          <w:szCs w:val="24"/>
          <w:lang w:eastAsia="lt-LT"/>
        </w:rPr>
        <w:lastRenderedPageBreak/>
        <w:t>dienos iki Prašymo pateikimo kalendorinių metų gruodžio 31 d., jei šiuo laikotarpiu Lengvatos daugiavaikėms šeimoms gavėjas atitinka asmeniui, galinčiam gauti Lengvatą daugiavaikėms šeimoms, keliamus reikalavimus. Jei Tvarkos aprašo 5 punkte nurodyti vaikai nuo 18 iki 24 metų atitinkamais kalendoriniais metais baigia mokyklą, Lengvata daugiavaikėms šeimoms taikoma iki tų kalendorinių metų rugpjūčio 31 d. Lengvatos daugiavaikėms šeimoms taikymas nenutraukiamas, kai Tvarkos aprašo 5 punkte nurodyti vaikai nuo 18 iki 24 metų baigę bendrojo ugdymo programą tais pačiais kalendoriniais metais įstoja mokytis į kitą mokymo įstaigą, kurioje nustatyta vėlesnė mokslo ar studijų metų pradžia negu atitinkamų metų rugsėjo 1 diena.</w:t>
      </w:r>
      <w:r>
        <w:rPr>
          <w:rFonts w:ascii="Times New Roman" w:eastAsia="Times New Roman" w:hAnsi="Times New Roman" w:cs="Times New Roman"/>
          <w:sz w:val="24"/>
          <w:szCs w:val="24"/>
          <w:lang w:eastAsia="lt-LT"/>
        </w:rPr>
        <w:t>“</w:t>
      </w:r>
    </w:p>
    <w:p w14:paraId="238AFAFE" w14:textId="77777777" w:rsidR="00962B33" w:rsidRDefault="00CD58D9" w:rsidP="00293A93">
      <w:pPr>
        <w:pStyle w:val="Sraopastraipa"/>
        <w:numPr>
          <w:ilvl w:val="0"/>
          <w:numId w:val="3"/>
        </w:numPr>
        <w:suppressAutoHyphens/>
        <w:spacing w:after="0" w:line="360" w:lineRule="auto"/>
        <w:ind w:left="0"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Pripažinti netekusiu galios III skyrių.</w:t>
      </w:r>
      <w:r w:rsidR="00962B33">
        <w:rPr>
          <w:rFonts w:ascii="Times New Roman" w:eastAsia="Times New Roman" w:hAnsi="Times New Roman" w:cs="Times New Roman"/>
          <w:sz w:val="24"/>
          <w:szCs w:val="24"/>
          <w:lang w:eastAsia="lt-LT"/>
        </w:rPr>
        <w:t xml:space="preserve"> </w:t>
      </w:r>
    </w:p>
    <w:p w14:paraId="5B3EF1FE" w14:textId="77777777" w:rsidR="00855882" w:rsidRPr="00855882" w:rsidRDefault="003D3037" w:rsidP="00293A93">
      <w:pPr>
        <w:pStyle w:val="Sraopastraipa"/>
        <w:numPr>
          <w:ilvl w:val="0"/>
          <w:numId w:val="3"/>
        </w:numPr>
        <w:suppressAutoHyphens/>
        <w:spacing w:after="0" w:line="360" w:lineRule="auto"/>
        <w:ind w:left="0" w:firstLine="720"/>
        <w:jc w:val="both"/>
        <w:rPr>
          <w:rFonts w:asciiTheme="majorBidi" w:eastAsia="Times New Roman" w:hAnsiTheme="majorBidi" w:cstheme="majorBidi"/>
          <w:sz w:val="24"/>
          <w:szCs w:val="24"/>
          <w:lang w:eastAsia="lt-LT"/>
        </w:rPr>
      </w:pPr>
      <w:r w:rsidRPr="003D3037">
        <w:rPr>
          <w:rFonts w:asciiTheme="majorBidi" w:hAnsiTheme="majorBidi" w:cstheme="majorBidi"/>
          <w:color w:val="363636"/>
          <w:sz w:val="24"/>
          <w:szCs w:val="24"/>
          <w:shd w:val="clear" w:color="auto" w:fill="FFFFFF"/>
        </w:rPr>
        <w:t xml:space="preserve">Pakeisti </w:t>
      </w:r>
      <w:r w:rsidR="00855882" w:rsidRPr="00CD58D9">
        <w:rPr>
          <w:rFonts w:asciiTheme="majorBidi" w:hAnsiTheme="majorBidi" w:cstheme="majorBidi"/>
          <w:sz w:val="24"/>
          <w:szCs w:val="24"/>
          <w:lang w:eastAsia="ar-SA"/>
        </w:rPr>
        <w:t>A</w:t>
      </w:r>
      <w:r w:rsidR="00855882" w:rsidRPr="00CD58D9">
        <w:rPr>
          <w:rFonts w:asciiTheme="majorBidi" w:hAnsiTheme="majorBidi" w:cstheme="majorBidi"/>
          <w:sz w:val="24"/>
          <w:szCs w:val="24"/>
        </w:rPr>
        <w:t>nykščių rajono savivaldybės vietinės įmokos už komunalinių atliekų ir</w:t>
      </w:r>
    </w:p>
    <w:p w14:paraId="3CAC7EC6" w14:textId="18ED9646" w:rsidR="002A5DFE" w:rsidRPr="00855882" w:rsidRDefault="00855882" w:rsidP="00293A93">
      <w:pPr>
        <w:suppressAutoHyphens/>
        <w:spacing w:after="0" w:line="360" w:lineRule="auto"/>
        <w:ind w:firstLine="720"/>
        <w:jc w:val="both"/>
        <w:rPr>
          <w:rFonts w:asciiTheme="majorBidi" w:eastAsia="Times New Roman" w:hAnsiTheme="majorBidi" w:cstheme="majorBidi"/>
          <w:sz w:val="24"/>
          <w:szCs w:val="24"/>
          <w:lang w:eastAsia="lt-LT"/>
        </w:rPr>
      </w:pPr>
      <w:r w:rsidRPr="00855882">
        <w:rPr>
          <w:rFonts w:asciiTheme="majorBidi" w:hAnsiTheme="majorBidi" w:cstheme="majorBidi"/>
          <w:sz w:val="24"/>
          <w:szCs w:val="24"/>
        </w:rPr>
        <w:t>komunalinėms atliekoms nepriskiriamų buityje susidarančių atliekų tvarkymą mokėjimo lengvatų taikymo tvarkos apraš</w:t>
      </w:r>
      <w:r>
        <w:rPr>
          <w:rFonts w:asciiTheme="majorBidi" w:hAnsiTheme="majorBidi" w:cstheme="majorBidi"/>
          <w:sz w:val="24"/>
          <w:szCs w:val="24"/>
        </w:rPr>
        <w:t>o</w:t>
      </w:r>
      <w:r w:rsidRPr="00855882">
        <w:rPr>
          <w:rFonts w:asciiTheme="majorBidi" w:hAnsiTheme="majorBidi" w:cstheme="majorBidi"/>
          <w:color w:val="363636"/>
          <w:sz w:val="24"/>
          <w:szCs w:val="24"/>
          <w:shd w:val="clear" w:color="auto" w:fill="FFFFFF"/>
        </w:rPr>
        <w:t xml:space="preserve"> </w:t>
      </w:r>
      <w:r w:rsidR="003D3037" w:rsidRPr="00855882">
        <w:rPr>
          <w:rFonts w:asciiTheme="majorBidi" w:hAnsiTheme="majorBidi" w:cstheme="majorBidi"/>
          <w:color w:val="363636"/>
          <w:sz w:val="24"/>
          <w:szCs w:val="24"/>
          <w:shd w:val="clear" w:color="auto" w:fill="FFFFFF"/>
        </w:rPr>
        <w:t xml:space="preserve">priedą ir jį išdėstyti nauja redakcija </w:t>
      </w:r>
      <w:r w:rsidR="002A5DFE" w:rsidRPr="00855882">
        <w:rPr>
          <w:rFonts w:asciiTheme="majorBidi" w:hAnsiTheme="majorBidi" w:cstheme="majorBidi"/>
          <w:sz w:val="24"/>
          <w:szCs w:val="24"/>
        </w:rPr>
        <w:t>(pridedama).</w:t>
      </w:r>
    </w:p>
    <w:p w14:paraId="6E010B9A" w14:textId="77777777" w:rsidR="002A5DFE" w:rsidRPr="002A5DFE" w:rsidRDefault="002A5DFE" w:rsidP="00293A93">
      <w:pPr>
        <w:shd w:val="clear" w:color="auto" w:fill="FFFFFF"/>
        <w:spacing w:after="0" w:line="360" w:lineRule="auto"/>
        <w:ind w:firstLine="720"/>
        <w:jc w:val="both"/>
        <w:textAlignment w:val="baseline"/>
        <w:rPr>
          <w:rFonts w:asciiTheme="majorBidi" w:hAnsiTheme="majorBidi" w:cstheme="majorBidi"/>
          <w:sz w:val="24"/>
          <w:szCs w:val="24"/>
          <w:shd w:val="clear" w:color="auto" w:fill="FFFFFF"/>
        </w:rPr>
      </w:pPr>
      <w:bookmarkStart w:id="2" w:name="_Hlk210746647"/>
      <w:r w:rsidRPr="002A5DFE">
        <w:rPr>
          <w:rFonts w:asciiTheme="majorBidi" w:hAnsiTheme="majorBidi" w:cstheme="majorBidi"/>
          <w:sz w:val="24"/>
          <w:szCs w:val="24"/>
        </w:rPr>
        <w:t>Šis</w:t>
      </w:r>
      <w:r w:rsidRPr="002A5DFE">
        <w:rPr>
          <w:rFonts w:asciiTheme="majorBidi" w:hAnsiTheme="majorBidi" w:cstheme="majorBidi"/>
          <w:sz w:val="24"/>
          <w:szCs w:val="24"/>
          <w:shd w:val="clear" w:color="auto" w:fill="FFFFFF"/>
        </w:rPr>
        <w:t xml:space="preserve"> sprendimas skelbiamas Teisės aktų registre ir Anykščių rajono savivaldybės interneto svetainėje </w:t>
      </w:r>
      <w:hyperlink r:id="rId6" w:history="1">
        <w:r w:rsidRPr="002A5DFE">
          <w:rPr>
            <w:rFonts w:asciiTheme="majorBidi" w:hAnsiTheme="majorBidi" w:cstheme="majorBidi"/>
            <w:sz w:val="24"/>
            <w:szCs w:val="24"/>
            <w:shd w:val="clear" w:color="auto" w:fill="FFFFFF"/>
          </w:rPr>
          <w:t>www.anyksciai.lt</w:t>
        </w:r>
      </w:hyperlink>
      <w:r w:rsidRPr="002A5DFE">
        <w:rPr>
          <w:rFonts w:asciiTheme="majorBidi" w:hAnsiTheme="majorBidi" w:cstheme="majorBidi"/>
          <w:sz w:val="24"/>
          <w:szCs w:val="24"/>
          <w:shd w:val="clear" w:color="auto" w:fill="FFFFFF"/>
        </w:rPr>
        <w:t>.</w:t>
      </w:r>
    </w:p>
    <w:bookmarkEnd w:id="2"/>
    <w:p w14:paraId="238377ED" w14:textId="77777777" w:rsidR="002A5DFE" w:rsidRDefault="002A5DFE" w:rsidP="002A5DFE">
      <w:pPr>
        <w:pStyle w:val="Sraopastraipa"/>
        <w:suppressAutoHyphens/>
        <w:spacing w:after="0" w:line="360" w:lineRule="auto"/>
        <w:jc w:val="both"/>
        <w:rPr>
          <w:rFonts w:asciiTheme="majorBidi" w:hAnsiTheme="majorBidi" w:cstheme="majorBidi"/>
          <w:sz w:val="24"/>
          <w:szCs w:val="24"/>
        </w:rPr>
      </w:pPr>
    </w:p>
    <w:p w14:paraId="5F57A51F" w14:textId="77777777" w:rsidR="002A5DFE" w:rsidRDefault="002A5DFE" w:rsidP="002A5DFE">
      <w:pPr>
        <w:pStyle w:val="Sraopastraipa"/>
        <w:suppressAutoHyphens/>
        <w:spacing w:after="0" w:line="360" w:lineRule="auto"/>
        <w:jc w:val="both"/>
        <w:rPr>
          <w:rFonts w:asciiTheme="majorBidi" w:hAnsiTheme="majorBidi" w:cstheme="majorBidi"/>
          <w:sz w:val="24"/>
          <w:szCs w:val="24"/>
        </w:rPr>
      </w:pPr>
    </w:p>
    <w:p w14:paraId="1CCA1096" w14:textId="00135ACB" w:rsidR="002A5DFE" w:rsidRPr="002A5DFE" w:rsidRDefault="002A5DFE" w:rsidP="002A5DFE">
      <w:pPr>
        <w:tabs>
          <w:tab w:val="left" w:pos="1293"/>
        </w:tabs>
        <w:spacing w:line="360" w:lineRule="auto"/>
        <w:jc w:val="both"/>
        <w:textAlignment w:val="baseline"/>
        <w:rPr>
          <w:rFonts w:asciiTheme="majorBidi" w:hAnsiTheme="majorBidi" w:cstheme="majorBidi"/>
          <w:sz w:val="24"/>
          <w:szCs w:val="24"/>
        </w:rPr>
      </w:pPr>
      <w:r w:rsidRPr="002A5DFE">
        <w:rPr>
          <w:rFonts w:asciiTheme="majorBidi" w:hAnsiTheme="majorBidi" w:cstheme="majorBidi"/>
          <w:sz w:val="24"/>
          <w:szCs w:val="24"/>
        </w:rPr>
        <w:t xml:space="preserve">Meras </w:t>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00A30F54">
        <w:rPr>
          <w:rFonts w:asciiTheme="majorBidi" w:hAnsiTheme="majorBidi" w:cstheme="majorBidi"/>
          <w:sz w:val="24"/>
          <w:szCs w:val="24"/>
        </w:rPr>
        <w:t xml:space="preserve">        </w:t>
      </w:r>
      <w:r w:rsidRPr="002A5DFE">
        <w:rPr>
          <w:rFonts w:asciiTheme="majorBidi" w:hAnsiTheme="majorBidi" w:cstheme="majorBidi"/>
          <w:sz w:val="24"/>
          <w:szCs w:val="24"/>
        </w:rPr>
        <w:t>Kęstutis Tubis</w:t>
      </w:r>
    </w:p>
    <w:p w14:paraId="57E50314" w14:textId="77777777" w:rsidR="002A5DFE" w:rsidRDefault="002A5DFE" w:rsidP="002A5DFE">
      <w:pPr>
        <w:pStyle w:val="Sraopastraipa"/>
        <w:suppressAutoHyphens/>
        <w:spacing w:after="0" w:line="360" w:lineRule="auto"/>
        <w:jc w:val="both"/>
        <w:rPr>
          <w:rFonts w:asciiTheme="majorBidi" w:hAnsiTheme="majorBidi" w:cstheme="majorBidi"/>
          <w:sz w:val="24"/>
          <w:szCs w:val="24"/>
        </w:rPr>
      </w:pPr>
    </w:p>
    <w:p w14:paraId="62ACCBFB" w14:textId="7B8A4BA3" w:rsidR="00293A93" w:rsidRDefault="00293A93">
      <w:pPr>
        <w:spacing w:after="160" w:line="278" w:lineRule="auto"/>
        <w:rPr>
          <w:rFonts w:asciiTheme="majorBidi" w:hAnsiTheme="majorBidi" w:cstheme="majorBidi"/>
          <w:sz w:val="24"/>
          <w:szCs w:val="24"/>
        </w:rPr>
      </w:pPr>
      <w:r>
        <w:rPr>
          <w:rFonts w:asciiTheme="majorBidi" w:hAnsiTheme="majorBidi" w:cstheme="majorBidi"/>
          <w:sz w:val="24"/>
          <w:szCs w:val="24"/>
        </w:rPr>
        <w:br w:type="page"/>
      </w:r>
    </w:p>
    <w:p w14:paraId="5308A7C5" w14:textId="77777777" w:rsidR="002A5DFE" w:rsidRPr="002A5DFE" w:rsidRDefault="002A5DFE" w:rsidP="002A5DFE">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lastRenderedPageBreak/>
        <w:t>Anykščių rajono savivaldybės vietinės įmokos už komunalinių atliekų ir komunalinėms atliekoms nepriskiriamų buityje susidarančių atliekų tvarkymą lengvatų taikymo tvarkos aprašo</w:t>
      </w:r>
    </w:p>
    <w:p w14:paraId="0E191B0B" w14:textId="77777777" w:rsidR="002A5DFE" w:rsidRPr="002A5DFE" w:rsidRDefault="002A5DFE" w:rsidP="002A5DFE">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 xml:space="preserve">priedas </w:t>
      </w:r>
    </w:p>
    <w:p w14:paraId="742F2CBD" w14:textId="77777777" w:rsidR="002A5DFE" w:rsidRPr="002A5DFE" w:rsidRDefault="002A5DFE" w:rsidP="002A5DFE">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p>
    <w:p w14:paraId="3455B1CA" w14:textId="77777777" w:rsidR="00E21E29" w:rsidRDefault="002A5DFE" w:rsidP="00E21E29">
      <w:pPr>
        <w:spacing w:after="0" w:line="240" w:lineRule="auto"/>
        <w:jc w:val="center"/>
        <w:rPr>
          <w:rFonts w:ascii="Times New Roman" w:eastAsia="Times New Roman" w:hAnsi="Times New Roman" w:cs="Times New Roman"/>
          <w:b/>
          <w:bCs/>
          <w:sz w:val="24"/>
          <w:szCs w:val="20"/>
        </w:rPr>
      </w:pPr>
      <w:r w:rsidRPr="002A5DFE">
        <w:rPr>
          <w:rFonts w:ascii="Times New Roman" w:eastAsia="Times New Roman" w:hAnsi="Times New Roman" w:cs="Times New Roman"/>
          <w:b/>
          <w:bCs/>
          <w:sz w:val="24"/>
          <w:szCs w:val="20"/>
        </w:rPr>
        <w:t xml:space="preserve">(Prašymo gauti </w:t>
      </w:r>
      <w:r w:rsidRPr="002A5DFE">
        <w:rPr>
          <w:rFonts w:ascii="Times New Roman" w:eastAsia="Times New Roman" w:hAnsi="Times New Roman" w:cs="Times New Roman"/>
          <w:b/>
          <w:sz w:val="24"/>
          <w:szCs w:val="20"/>
        </w:rPr>
        <w:t xml:space="preserve">vietinės įmokos už komunalinių atliekų ir </w:t>
      </w:r>
      <w:r w:rsidRPr="00962B33">
        <w:rPr>
          <w:rFonts w:ascii="Times New Roman" w:eastAsia="Times New Roman" w:hAnsi="Times New Roman" w:cs="Times New Roman"/>
          <w:b/>
          <w:bCs/>
          <w:sz w:val="24"/>
          <w:szCs w:val="20"/>
        </w:rPr>
        <w:t>komunalinėms atliekoms</w:t>
      </w:r>
    </w:p>
    <w:p w14:paraId="799F773E" w14:textId="77777777" w:rsidR="00E21E29" w:rsidRDefault="002A5DFE" w:rsidP="00E21E29">
      <w:pPr>
        <w:spacing w:after="0" w:line="240" w:lineRule="auto"/>
        <w:jc w:val="center"/>
        <w:rPr>
          <w:rFonts w:ascii="Times New Roman" w:eastAsia="Times New Roman" w:hAnsi="Times New Roman" w:cs="Times New Roman"/>
          <w:sz w:val="24"/>
          <w:szCs w:val="20"/>
        </w:rPr>
      </w:pPr>
      <w:r w:rsidRPr="00962B33">
        <w:rPr>
          <w:rFonts w:ascii="Times New Roman" w:eastAsia="Times New Roman" w:hAnsi="Times New Roman" w:cs="Times New Roman"/>
          <w:b/>
          <w:bCs/>
          <w:sz w:val="24"/>
          <w:szCs w:val="20"/>
        </w:rPr>
        <w:t xml:space="preserve">nepriskiriamų buityje </w:t>
      </w:r>
      <w:r w:rsidRPr="002A5DFE">
        <w:rPr>
          <w:rFonts w:ascii="Times New Roman" w:eastAsia="Times New Roman" w:hAnsi="Times New Roman" w:cs="Times New Roman"/>
          <w:b/>
          <w:sz w:val="24"/>
          <w:szCs w:val="20"/>
        </w:rPr>
        <w:t>susidarančių atliekų tvarkymą</w:t>
      </w:r>
      <w:r w:rsidR="00E21E29">
        <w:rPr>
          <w:rFonts w:ascii="Times New Roman" w:eastAsia="Times New Roman" w:hAnsi="Times New Roman" w:cs="Times New Roman"/>
          <w:b/>
          <w:sz w:val="24"/>
          <w:szCs w:val="20"/>
        </w:rPr>
        <w:t xml:space="preserve"> </w:t>
      </w:r>
      <w:r w:rsidRPr="002A5DFE">
        <w:rPr>
          <w:rFonts w:ascii="Times New Roman" w:eastAsia="Times New Roman" w:hAnsi="Times New Roman" w:cs="Times New Roman"/>
          <w:b/>
          <w:bCs/>
          <w:sz w:val="24"/>
          <w:szCs w:val="20"/>
        </w:rPr>
        <w:t>lengvatą</w:t>
      </w:r>
      <w:r w:rsidR="00E21E29">
        <w:rPr>
          <w:rFonts w:ascii="Times New Roman" w:eastAsia="Times New Roman" w:hAnsi="Times New Roman" w:cs="Times New Roman"/>
          <w:sz w:val="24"/>
          <w:szCs w:val="20"/>
        </w:rPr>
        <w:t xml:space="preserve"> </w:t>
      </w:r>
      <w:r w:rsidR="00E21E29" w:rsidRPr="002A5DFE">
        <w:rPr>
          <w:rFonts w:ascii="Times New Roman" w:eastAsia="Times New Roman" w:hAnsi="Times New Roman" w:cs="Times New Roman"/>
          <w:b/>
          <w:bCs/>
          <w:sz w:val="24"/>
          <w:szCs w:val="20"/>
        </w:rPr>
        <w:t>forma)</w:t>
      </w:r>
      <w:r w:rsidR="00E21E29">
        <w:rPr>
          <w:rFonts w:ascii="Times New Roman" w:eastAsia="Times New Roman" w:hAnsi="Times New Roman" w:cs="Times New Roman"/>
          <w:sz w:val="24"/>
          <w:szCs w:val="20"/>
        </w:rPr>
        <w:t xml:space="preserve">                                                                                                                       </w:t>
      </w:r>
    </w:p>
    <w:p w14:paraId="7CB13CB8" w14:textId="230D9588" w:rsidR="002A5DFE" w:rsidRPr="00E21E29" w:rsidRDefault="00E21E29" w:rsidP="00E21E29">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sz w:val="24"/>
          <w:szCs w:val="20"/>
        </w:rPr>
        <w:t xml:space="preserve">                                                                                                            </w:t>
      </w:r>
      <w:r w:rsidRPr="002A5DFE">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r w:rsidR="00B248E8">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w:t>
      </w:r>
      <w:r w:rsidRPr="002A5DFE">
        <w:rPr>
          <w:rFonts w:ascii="Times New Roman" w:eastAsia="Times New Roman" w:hAnsi="Times New Roman" w:cs="Times New Roman"/>
          <w:sz w:val="24"/>
          <w:szCs w:val="20"/>
        </w:rPr>
        <w:t> </w:t>
      </w:r>
      <w:r>
        <w:rPr>
          <w:rFonts w:ascii="Times New Roman" w:eastAsia="Times New Roman" w:hAnsi="Times New Roman" w:cs="Times New Roman"/>
          <w:sz w:val="24"/>
          <w:szCs w:val="20"/>
        </w:rPr>
        <w:t xml:space="preserve">   </w:t>
      </w:r>
      <w:r w:rsidRPr="002A5DFE">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p>
    <w:p w14:paraId="370DBD6D" w14:textId="77777777" w:rsidR="00B248E8" w:rsidRDefault="00B248E8" w:rsidP="00B248E8">
      <w:pPr>
        <w:spacing w:after="0" w:line="240" w:lineRule="auto"/>
        <w:ind w:left="6480" w:right="-29" w:firstLine="41"/>
        <w:rPr>
          <w:rFonts w:ascii="Times New Roman" w:eastAsia="Times New Roman" w:hAnsi="Times New Roman" w:cs="Times New Roman"/>
          <w:i/>
          <w:iCs/>
          <w:sz w:val="24"/>
          <w:szCs w:val="20"/>
        </w:rPr>
      </w:pPr>
      <w:r>
        <w:rPr>
          <w:rFonts w:ascii="Times New Roman" w:eastAsia="Times New Roman" w:hAnsi="Times New Roman" w:cs="Times New Roman"/>
          <w:i/>
          <w:iCs/>
          <w:sz w:val="24"/>
          <w:szCs w:val="20"/>
        </w:rPr>
        <w:t xml:space="preserve">        </w:t>
      </w:r>
      <w:r w:rsidR="002A5DFE" w:rsidRPr="002A5DFE">
        <w:rPr>
          <w:rFonts w:ascii="Times New Roman" w:eastAsia="Times New Roman" w:hAnsi="Times New Roman" w:cs="Times New Roman"/>
          <w:i/>
          <w:iCs/>
          <w:sz w:val="24"/>
          <w:szCs w:val="20"/>
        </w:rPr>
        <w:t>Dokumento gavimo</w:t>
      </w:r>
    </w:p>
    <w:p w14:paraId="36734965" w14:textId="49370A67" w:rsidR="002A5DFE" w:rsidRPr="002A5DFE" w:rsidRDefault="00B248E8" w:rsidP="00B248E8">
      <w:pPr>
        <w:spacing w:after="0" w:line="240" w:lineRule="auto"/>
        <w:ind w:left="6480" w:right="-29" w:firstLine="41"/>
        <w:rPr>
          <w:rFonts w:ascii="Times New Roman" w:eastAsia="Times New Roman" w:hAnsi="Times New Roman" w:cs="Times New Roman"/>
          <w:sz w:val="24"/>
          <w:szCs w:val="20"/>
        </w:rPr>
      </w:pPr>
      <w:r>
        <w:rPr>
          <w:rFonts w:ascii="Times New Roman" w:eastAsia="Times New Roman" w:hAnsi="Times New Roman" w:cs="Times New Roman"/>
          <w:i/>
          <w:iCs/>
          <w:sz w:val="24"/>
          <w:szCs w:val="20"/>
        </w:rPr>
        <w:t xml:space="preserve">     </w:t>
      </w:r>
      <w:r w:rsidR="002A5DFE" w:rsidRPr="002A5DFE">
        <w:rPr>
          <w:rFonts w:ascii="Times New Roman" w:eastAsia="Times New Roman" w:hAnsi="Times New Roman" w:cs="Times New Roman"/>
          <w:i/>
          <w:iCs/>
          <w:sz w:val="24"/>
          <w:szCs w:val="20"/>
        </w:rPr>
        <w:t xml:space="preserve"> </w:t>
      </w:r>
      <w:r>
        <w:rPr>
          <w:rFonts w:ascii="Times New Roman" w:eastAsia="Times New Roman" w:hAnsi="Times New Roman" w:cs="Times New Roman"/>
          <w:i/>
          <w:iCs/>
          <w:sz w:val="24"/>
          <w:szCs w:val="20"/>
        </w:rPr>
        <w:t xml:space="preserve">   </w:t>
      </w:r>
      <w:r w:rsidR="002A5DFE" w:rsidRPr="002A5DFE">
        <w:rPr>
          <w:rFonts w:ascii="Times New Roman" w:eastAsia="Times New Roman" w:hAnsi="Times New Roman" w:cs="Times New Roman"/>
          <w:i/>
          <w:iCs/>
          <w:sz w:val="24"/>
          <w:szCs w:val="20"/>
        </w:rPr>
        <w:t>registracijos žyma.</w:t>
      </w:r>
    </w:p>
    <w:p w14:paraId="7FD3668D" w14:textId="1B2BA551" w:rsidR="002A5DFE" w:rsidRPr="002A5DFE" w:rsidRDefault="002A5DFE" w:rsidP="002A5DFE">
      <w:pPr>
        <w:spacing w:after="0" w:line="240" w:lineRule="auto"/>
        <w:ind w:left="360" w:right="-29" w:firstLine="6161"/>
        <w:jc w:val="center"/>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    </w:t>
      </w:r>
      <w:r w:rsidR="00B248E8">
        <w:rPr>
          <w:rFonts w:ascii="Times New Roman" w:eastAsia="Times New Roman" w:hAnsi="Times New Roman" w:cs="Times New Roman"/>
          <w:sz w:val="24"/>
          <w:szCs w:val="20"/>
        </w:rPr>
        <w:t xml:space="preserve">  </w:t>
      </w:r>
      <w:r w:rsidRPr="002A5DFE">
        <w:rPr>
          <w:rFonts w:ascii="Times New Roman" w:eastAsia="Times New Roman" w:hAnsi="Times New Roman" w:cs="Times New Roman"/>
          <w:sz w:val="24"/>
          <w:szCs w:val="20"/>
        </w:rPr>
        <w:t>                                 </w:t>
      </w:r>
      <w:r w:rsidR="00E21E29" w:rsidRPr="002A5DFE">
        <w:rPr>
          <w:rFonts w:ascii="Times New Roman" w:eastAsia="Times New Roman" w:hAnsi="Times New Roman" w:cs="Times New Roman"/>
          <w:sz w:val="24"/>
          <w:szCs w:val="20"/>
        </w:rPr>
        <w:t>┘</w:t>
      </w:r>
      <w:r w:rsidRPr="002A5DFE">
        <w:rPr>
          <w:rFonts w:ascii="Times New Roman" w:eastAsia="Times New Roman" w:hAnsi="Times New Roman" w:cs="Times New Roman"/>
          <w:sz w:val="24"/>
          <w:szCs w:val="20"/>
        </w:rPr>
        <w:t xml:space="preserve">     </w:t>
      </w:r>
    </w:p>
    <w:tbl>
      <w:tblPr>
        <w:tblW w:w="9720" w:type="dxa"/>
        <w:tblInd w:w="108" w:type="dxa"/>
        <w:tblCellMar>
          <w:left w:w="0" w:type="dxa"/>
          <w:right w:w="0" w:type="dxa"/>
        </w:tblCellMar>
        <w:tblLook w:val="04A0" w:firstRow="1" w:lastRow="0" w:firstColumn="1" w:lastColumn="0" w:noHBand="0" w:noVBand="1"/>
      </w:tblPr>
      <w:tblGrid>
        <w:gridCol w:w="1234"/>
        <w:gridCol w:w="280"/>
        <w:gridCol w:w="279"/>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3"/>
      </w:tblGrid>
      <w:tr w:rsidR="002A5DFE" w:rsidRPr="002A5DFE" w14:paraId="124DFA14" w14:textId="77777777" w:rsidTr="00431CAC">
        <w:trPr>
          <w:trHeight w:val="167"/>
        </w:trPr>
        <w:tc>
          <w:tcPr>
            <w:tcW w:w="9720" w:type="dxa"/>
            <w:gridSpan w:val="26"/>
            <w:shd w:val="clear" w:color="auto" w:fill="D9D9D9"/>
            <w:tcMar>
              <w:top w:w="0" w:type="dxa"/>
              <w:left w:w="108" w:type="dxa"/>
              <w:bottom w:w="0" w:type="dxa"/>
              <w:right w:w="108" w:type="dxa"/>
            </w:tcMar>
            <w:hideMark/>
          </w:tcPr>
          <w:p w14:paraId="6C123EA2" w14:textId="77777777" w:rsidR="002A5DFE" w:rsidRPr="002A5DFE" w:rsidRDefault="002A5DFE" w:rsidP="002A5DFE">
            <w:pPr>
              <w:spacing w:after="0" w:line="240" w:lineRule="auto"/>
              <w:ind w:firstLine="62"/>
              <w:jc w:val="center"/>
              <w:rPr>
                <w:rFonts w:ascii="Times New Roman" w:eastAsia="Times New Roman" w:hAnsi="Times New Roman" w:cs="Times New Roman"/>
                <w:sz w:val="24"/>
                <w:szCs w:val="20"/>
              </w:rPr>
            </w:pPr>
          </w:p>
          <w:p w14:paraId="12F9C02B" w14:textId="6B1D2673" w:rsidR="002A5DFE" w:rsidRPr="002A5DFE" w:rsidRDefault="002A5DFE" w:rsidP="002A5DFE">
            <w:pPr>
              <w:spacing w:after="0" w:line="240" w:lineRule="auto"/>
              <w:ind w:right="432"/>
              <w:jc w:val="center"/>
              <w:rPr>
                <w:rFonts w:ascii="Times New Roman" w:eastAsia="Times New Roman" w:hAnsi="Times New Roman" w:cs="Times New Roman"/>
                <w:sz w:val="24"/>
                <w:szCs w:val="20"/>
              </w:rPr>
            </w:pPr>
            <w:r w:rsidRPr="002A5DFE">
              <w:rPr>
                <w:rFonts w:ascii="Times New Roman" w:eastAsia="Times New Roman" w:hAnsi="Times New Roman" w:cs="Times New Roman"/>
                <w:spacing w:val="-1"/>
                <w:sz w:val="24"/>
                <w:szCs w:val="20"/>
              </w:rPr>
              <w:t>ASMENS, KURIS KREIPIASI DĖL VIETINĖS ĮMOKOS UŽ KOMUNALINIŲ ATLIEKŲ IR KOMUNALINĖMS ATLIEKOMS NEPRISKIRIAMŲ BUITYJE SUSIDARANČIŲ ATLIEKŲ TVARKYMĄ</w:t>
            </w:r>
            <w:r w:rsidR="00B2037B">
              <w:rPr>
                <w:rFonts w:ascii="Times New Roman" w:eastAsia="Times New Roman" w:hAnsi="Times New Roman" w:cs="Times New Roman"/>
                <w:spacing w:val="-1"/>
                <w:sz w:val="24"/>
                <w:szCs w:val="20"/>
              </w:rPr>
              <w:t>,</w:t>
            </w:r>
            <w:r w:rsidRPr="002A5DFE">
              <w:rPr>
                <w:rFonts w:ascii="Times New Roman" w:eastAsia="Times New Roman" w:hAnsi="Times New Roman" w:cs="Times New Roman"/>
                <w:spacing w:val="-1"/>
                <w:sz w:val="24"/>
                <w:szCs w:val="20"/>
              </w:rPr>
              <w:t xml:space="preserve"> LENGVATOS TAIKYMO </w:t>
            </w:r>
            <w:r w:rsidRPr="002A5DFE">
              <w:rPr>
                <w:rFonts w:ascii="Times New Roman" w:eastAsia="Times New Roman" w:hAnsi="Times New Roman" w:cs="Times New Roman"/>
                <w:spacing w:val="-1"/>
                <w:sz w:val="24"/>
                <w:szCs w:val="20"/>
                <w:vertAlign w:val="superscript"/>
              </w:rPr>
              <w:t>1</w:t>
            </w:r>
          </w:p>
        </w:tc>
      </w:tr>
      <w:tr w:rsidR="002A5DFE" w:rsidRPr="002A5DFE" w14:paraId="11DE2858" w14:textId="77777777" w:rsidTr="00431CA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F9D8B" w14:textId="77777777" w:rsidR="002A5DFE" w:rsidRPr="002A5DFE" w:rsidRDefault="002A5DFE" w:rsidP="002A5DFE">
            <w:pPr>
              <w:spacing w:after="0" w:line="240" w:lineRule="auto"/>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BB3E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0F5D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4F66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E96F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1E2EF"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BD1E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14889"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8AEFF"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E56F7"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AEB8A"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AF49C"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D898"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0037B"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24B5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22C23"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4369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E629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DA3099"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7385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87A5B"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AC35C"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57325"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F1A4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0B6D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1755" w:type="dxa"/>
            <w:tcBorders>
              <w:top w:val="nil"/>
              <w:left w:val="nil"/>
              <w:bottom w:val="nil"/>
              <w:right w:val="nil"/>
            </w:tcBorders>
            <w:vAlign w:val="center"/>
            <w:hideMark/>
          </w:tcPr>
          <w:p w14:paraId="122433A6"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r>
    </w:tbl>
    <w:p w14:paraId="12BE84EC" w14:textId="77777777" w:rsidR="002A5DFE" w:rsidRPr="002A5DFE" w:rsidRDefault="002A5DFE" w:rsidP="002A5DFE">
      <w:pPr>
        <w:spacing w:after="0" w:line="240" w:lineRule="auto"/>
        <w:ind w:left="360" w:firstLine="62"/>
        <w:rPr>
          <w:rFonts w:ascii="Times New Roman" w:eastAsia="Times New Roman" w:hAnsi="Times New Roman" w:cs="Times New Roman"/>
          <w:sz w:val="24"/>
          <w:szCs w:val="20"/>
        </w:rPr>
      </w:pPr>
    </w:p>
    <w:tbl>
      <w:tblPr>
        <w:tblW w:w="0" w:type="auto"/>
        <w:tblInd w:w="108" w:type="dxa"/>
        <w:tblCellMar>
          <w:left w:w="0" w:type="dxa"/>
          <w:right w:w="0" w:type="dxa"/>
        </w:tblCellMar>
        <w:tblLook w:val="04A0" w:firstRow="1" w:lastRow="0" w:firstColumn="1" w:lastColumn="0" w:noHBand="0" w:noVBand="1"/>
      </w:tblPr>
      <w:tblGrid>
        <w:gridCol w:w="1228"/>
        <w:gridCol w:w="280"/>
        <w:gridCol w:w="279"/>
        <w:gridCol w:w="280"/>
        <w:gridCol w:w="279"/>
        <w:gridCol w:w="278"/>
        <w:gridCol w:w="279"/>
        <w:gridCol w:w="278"/>
        <w:gridCol w:w="279"/>
        <w:gridCol w:w="279"/>
        <w:gridCol w:w="278"/>
        <w:gridCol w:w="279"/>
        <w:gridCol w:w="279"/>
        <w:gridCol w:w="278"/>
        <w:gridCol w:w="279"/>
        <w:gridCol w:w="278"/>
        <w:gridCol w:w="279"/>
        <w:gridCol w:w="279"/>
        <w:gridCol w:w="278"/>
        <w:gridCol w:w="279"/>
        <w:gridCol w:w="278"/>
        <w:gridCol w:w="279"/>
        <w:gridCol w:w="279"/>
        <w:gridCol w:w="278"/>
        <w:gridCol w:w="279"/>
        <w:gridCol w:w="1602"/>
      </w:tblGrid>
      <w:tr w:rsidR="002A5DFE" w:rsidRPr="002A5DFE" w14:paraId="028F3F4D" w14:textId="77777777" w:rsidTr="00431CA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FE1A1E" w14:textId="77777777" w:rsidR="002A5DFE" w:rsidRPr="002A5DFE" w:rsidRDefault="002A5DFE" w:rsidP="002A5DFE">
            <w:pPr>
              <w:spacing w:after="0" w:line="240" w:lineRule="auto"/>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CB63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6E9C5"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E2EE3A"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A01BC"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15AE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8D59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7BA61"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60CFB"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CC8AF"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BB0B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695A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8CEB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FE7A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7A879"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6EE8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91F8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BAAB3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874D0"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6432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BF9AD"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6440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BB267"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803AC"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1805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1647" w:type="dxa"/>
            <w:tcBorders>
              <w:top w:val="nil"/>
              <w:left w:val="nil"/>
              <w:bottom w:val="nil"/>
              <w:right w:val="nil"/>
            </w:tcBorders>
            <w:tcMar>
              <w:top w:w="0" w:type="dxa"/>
              <w:left w:w="108" w:type="dxa"/>
              <w:bottom w:w="0" w:type="dxa"/>
              <w:right w:w="108" w:type="dxa"/>
            </w:tcMar>
            <w:hideMark/>
          </w:tcPr>
          <w:p w14:paraId="4FA4DBC0"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r>
    </w:tbl>
    <w:p w14:paraId="4C7C2BB0" w14:textId="77777777" w:rsidR="002A5DFE" w:rsidRPr="002A5DFE" w:rsidRDefault="002A5DFE" w:rsidP="002A5DFE">
      <w:pPr>
        <w:spacing w:after="0" w:line="240" w:lineRule="auto"/>
        <w:ind w:left="360"/>
        <w:rPr>
          <w:rFonts w:ascii="Times New Roman" w:eastAsia="Times New Roman" w:hAnsi="Times New Roman" w:cs="Times New Roman"/>
          <w:sz w:val="24"/>
          <w:szCs w:val="20"/>
        </w:rPr>
      </w:pPr>
    </w:p>
    <w:tbl>
      <w:tblPr>
        <w:tblW w:w="0" w:type="auto"/>
        <w:tblInd w:w="108" w:type="dxa"/>
        <w:tblCellMar>
          <w:left w:w="0" w:type="dxa"/>
          <w:right w:w="0" w:type="dxa"/>
        </w:tblCellMar>
        <w:tblLook w:val="04A0" w:firstRow="1" w:lastRow="0" w:firstColumn="1" w:lastColumn="0" w:noHBand="0" w:noVBand="1"/>
      </w:tblPr>
      <w:tblGrid>
        <w:gridCol w:w="1508"/>
        <w:gridCol w:w="279"/>
        <w:gridCol w:w="280"/>
        <w:gridCol w:w="280"/>
        <w:gridCol w:w="279"/>
        <w:gridCol w:w="280"/>
        <w:gridCol w:w="279"/>
        <w:gridCol w:w="280"/>
        <w:gridCol w:w="280"/>
        <w:gridCol w:w="279"/>
        <w:gridCol w:w="280"/>
        <w:gridCol w:w="280"/>
        <w:gridCol w:w="4936"/>
      </w:tblGrid>
      <w:tr w:rsidR="002A5DFE" w:rsidRPr="002A5DFE" w14:paraId="30D9AD2C" w14:textId="77777777" w:rsidTr="00431CAC">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4DA0D" w14:textId="77777777" w:rsidR="002A5DFE" w:rsidRPr="002A5DFE" w:rsidRDefault="002A5DFE" w:rsidP="002A5DFE">
            <w:pPr>
              <w:spacing w:after="0" w:line="240" w:lineRule="auto"/>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E10C6"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2C8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83F5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3D5AF"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980EE"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3E2BB"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0995"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27750"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1E44"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DE740"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D6635"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5014" w:type="dxa"/>
            <w:tcBorders>
              <w:top w:val="nil"/>
              <w:left w:val="nil"/>
              <w:bottom w:val="nil"/>
              <w:right w:val="nil"/>
            </w:tcBorders>
            <w:tcMar>
              <w:top w:w="0" w:type="dxa"/>
              <w:left w:w="108" w:type="dxa"/>
              <w:bottom w:w="0" w:type="dxa"/>
              <w:right w:w="108" w:type="dxa"/>
            </w:tcMar>
            <w:hideMark/>
          </w:tcPr>
          <w:p w14:paraId="0E56BE92"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r>
    </w:tbl>
    <w:p w14:paraId="29D54B6D" w14:textId="77777777" w:rsidR="002A5DFE" w:rsidRPr="002A5DFE" w:rsidRDefault="002A5DFE" w:rsidP="002A5DFE">
      <w:pPr>
        <w:spacing w:after="0" w:line="240" w:lineRule="auto"/>
        <w:ind w:left="360"/>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vertAlign w:val="superscript"/>
        </w:rPr>
        <w:t>1  </w:t>
      </w:r>
      <w:r w:rsidRPr="002A5DFE">
        <w:rPr>
          <w:rFonts w:ascii="Times New Roman" w:eastAsia="Times New Roman" w:hAnsi="Times New Roman" w:cs="Times New Roman"/>
          <w:i/>
          <w:iCs/>
          <w:sz w:val="24"/>
          <w:szCs w:val="2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2A5DFE" w:rsidRPr="002A5DFE" w14:paraId="74180B6A" w14:textId="77777777" w:rsidTr="00431CAC">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6BB5149" w14:textId="77777777" w:rsidR="002A5DFE" w:rsidRPr="002A5DFE" w:rsidRDefault="002A5DFE" w:rsidP="002A5DFE">
            <w:pPr>
              <w:spacing w:after="0" w:line="240" w:lineRule="auto"/>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Gyvenamosios vietos adresas</w:t>
            </w:r>
          </w:p>
        </w:tc>
        <w:tc>
          <w:tcPr>
            <w:tcW w:w="3301" w:type="dxa"/>
            <w:vMerge w:val="restart"/>
            <w:tcBorders>
              <w:top w:val="single" w:sz="8" w:space="0" w:color="auto"/>
              <w:left w:val="nil"/>
              <w:right w:val="single" w:sz="8" w:space="0" w:color="auto"/>
            </w:tcBorders>
            <w:tcMar>
              <w:top w:w="0" w:type="dxa"/>
              <w:left w:w="108" w:type="dxa"/>
              <w:bottom w:w="0" w:type="dxa"/>
              <w:right w:w="108" w:type="dxa"/>
            </w:tcMar>
            <w:hideMark/>
          </w:tcPr>
          <w:p w14:paraId="0B2A62AC" w14:textId="77777777" w:rsidR="002A5DFE" w:rsidRPr="002A5DFE" w:rsidRDefault="002A5DFE" w:rsidP="002A5DFE">
            <w:pPr>
              <w:spacing w:after="0" w:line="240" w:lineRule="auto"/>
              <w:rPr>
                <w:rFonts w:ascii="Times New Roman" w:eastAsia="Times New Roman" w:hAnsi="Times New Roman" w:cs="Times New Roman"/>
                <w:sz w:val="24"/>
                <w:szCs w:val="20"/>
              </w:rPr>
            </w:pPr>
            <w:r w:rsidRPr="002A5DFE">
              <w:rPr>
                <w:rFonts w:ascii="Times New Roman" w:eastAsia="Times New Roman" w:hAnsi="Times New Roman" w:cs="Times New Roman"/>
                <w:sz w:val="24"/>
                <w:szCs w:val="20"/>
              </w:rPr>
              <w:t>Telefono Nr.</w:t>
            </w:r>
          </w:p>
        </w:tc>
      </w:tr>
      <w:tr w:rsidR="002A5DFE" w:rsidRPr="002A5DFE" w14:paraId="6E041849" w14:textId="77777777" w:rsidTr="00431CA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AE4C8" w14:textId="77777777" w:rsidR="002A5DFE" w:rsidRPr="002A5DFE" w:rsidRDefault="002A5DFE" w:rsidP="002A5DFE">
            <w:pPr>
              <w:spacing w:after="0" w:line="240" w:lineRule="auto"/>
              <w:ind w:firstLine="62"/>
              <w:rPr>
                <w:rFonts w:ascii="Times New Roman" w:eastAsia="Times New Roman" w:hAnsi="Times New Roman" w:cs="Times New Roman"/>
                <w:sz w:val="24"/>
                <w:szCs w:val="20"/>
              </w:rPr>
            </w:pPr>
          </w:p>
        </w:tc>
        <w:tc>
          <w:tcPr>
            <w:tcW w:w="3301" w:type="dxa"/>
            <w:vMerge/>
            <w:tcBorders>
              <w:left w:val="nil"/>
              <w:bottom w:val="single" w:sz="8" w:space="0" w:color="auto"/>
              <w:right w:val="single" w:sz="8" w:space="0" w:color="auto"/>
            </w:tcBorders>
            <w:tcMar>
              <w:top w:w="0" w:type="dxa"/>
              <w:left w:w="108" w:type="dxa"/>
              <w:bottom w:w="0" w:type="dxa"/>
              <w:right w:w="108" w:type="dxa"/>
            </w:tcMar>
            <w:hideMark/>
          </w:tcPr>
          <w:p w14:paraId="5AA7AF7C" w14:textId="77777777" w:rsidR="002A5DFE" w:rsidRPr="002A5DFE" w:rsidRDefault="002A5DFE" w:rsidP="002A5DFE">
            <w:pPr>
              <w:spacing w:after="0" w:line="240" w:lineRule="auto"/>
              <w:rPr>
                <w:rFonts w:ascii="Times New Roman" w:eastAsia="Times New Roman" w:hAnsi="Times New Roman" w:cs="Times New Roman"/>
                <w:sz w:val="24"/>
                <w:szCs w:val="20"/>
              </w:rPr>
            </w:pPr>
          </w:p>
        </w:tc>
      </w:tr>
    </w:tbl>
    <w:p w14:paraId="2E24AC78" w14:textId="77777777" w:rsidR="002A5DFE" w:rsidRPr="002A5DFE" w:rsidRDefault="002A5DFE" w:rsidP="002A5DFE">
      <w:pPr>
        <w:spacing w:after="0" w:line="240" w:lineRule="auto"/>
        <w:ind w:left="360" w:firstLine="62"/>
        <w:jc w:val="both"/>
        <w:rPr>
          <w:rFonts w:ascii="Times New Roman" w:eastAsia="Times New Roman" w:hAnsi="Times New Roman" w:cs="Times New Roman"/>
          <w:sz w:val="24"/>
          <w:szCs w:val="20"/>
        </w:rPr>
      </w:pPr>
    </w:p>
    <w:p w14:paraId="4FF94C7D" w14:textId="77777777" w:rsidR="002A5DFE" w:rsidRPr="002A5DFE" w:rsidRDefault="002A5DFE" w:rsidP="002A5DFE">
      <w:pPr>
        <w:spacing w:after="0" w:line="240" w:lineRule="auto"/>
        <w:ind w:left="360"/>
        <w:jc w:val="both"/>
        <w:rPr>
          <w:rFonts w:ascii="Times New Roman" w:eastAsia="Times New Roman" w:hAnsi="Times New Roman" w:cs="Times New Roman"/>
          <w:sz w:val="24"/>
          <w:szCs w:val="20"/>
        </w:rPr>
      </w:pPr>
      <w:r w:rsidRPr="002A5DFE">
        <w:rPr>
          <w:rFonts w:ascii="Times New Roman" w:eastAsia="Times New Roman" w:hAnsi="Times New Roman" w:cs="Times New Roman"/>
          <w:spacing w:val="-1"/>
          <w:sz w:val="24"/>
          <w:szCs w:val="20"/>
        </w:rPr>
        <w:t>Anykščių rajono savivaldybės administracijos</w:t>
      </w:r>
    </w:p>
    <w:p w14:paraId="29F82989" w14:textId="77777777" w:rsidR="002A5DFE" w:rsidRPr="002A5DFE" w:rsidRDefault="002A5DFE" w:rsidP="002A5DFE">
      <w:pPr>
        <w:spacing w:after="0" w:line="240" w:lineRule="auto"/>
        <w:ind w:left="360"/>
        <w:jc w:val="both"/>
        <w:rPr>
          <w:rFonts w:ascii="Times New Roman" w:eastAsia="Times New Roman" w:hAnsi="Times New Roman" w:cs="Times New Roman"/>
          <w:spacing w:val="-1"/>
          <w:sz w:val="24"/>
          <w:szCs w:val="20"/>
        </w:rPr>
      </w:pPr>
      <w:r w:rsidRPr="002A5DFE">
        <w:rPr>
          <w:rFonts w:ascii="Times New Roman" w:eastAsia="Times New Roman" w:hAnsi="Times New Roman" w:cs="Times New Roman"/>
          <w:spacing w:val="-1"/>
          <w:sz w:val="24"/>
          <w:szCs w:val="20"/>
        </w:rPr>
        <w:t>Socialinės paramos skyriui</w:t>
      </w:r>
    </w:p>
    <w:p w14:paraId="305E233E" w14:textId="77777777" w:rsidR="002A5DFE" w:rsidRPr="002A5DFE" w:rsidRDefault="002A5DFE" w:rsidP="002A5DFE">
      <w:pPr>
        <w:spacing w:after="0" w:line="240" w:lineRule="auto"/>
        <w:jc w:val="both"/>
        <w:rPr>
          <w:rFonts w:ascii="Times New Roman" w:eastAsia="Times New Roman" w:hAnsi="Times New Roman" w:cs="Times New Roman"/>
          <w:spacing w:val="-1"/>
          <w:sz w:val="24"/>
          <w:szCs w:val="20"/>
        </w:rPr>
      </w:pPr>
    </w:p>
    <w:p w14:paraId="267ADD63" w14:textId="77777777" w:rsidR="002A5DFE" w:rsidRPr="002A5DFE" w:rsidRDefault="002A5DFE" w:rsidP="002A5DFE">
      <w:pPr>
        <w:spacing w:after="0" w:line="240" w:lineRule="auto"/>
        <w:jc w:val="center"/>
        <w:rPr>
          <w:rFonts w:ascii="Times New Roman" w:eastAsia="Times New Roman" w:hAnsi="Times New Roman" w:cs="Times New Roman"/>
          <w:b/>
          <w:bCs/>
          <w:spacing w:val="-2"/>
          <w:sz w:val="24"/>
          <w:szCs w:val="24"/>
        </w:rPr>
      </w:pPr>
      <w:r w:rsidRPr="002A5DFE">
        <w:rPr>
          <w:rFonts w:ascii="Times New Roman" w:eastAsia="Times New Roman" w:hAnsi="Times New Roman" w:cs="Times New Roman"/>
          <w:b/>
          <w:bCs/>
          <w:spacing w:val="-2"/>
          <w:sz w:val="24"/>
          <w:szCs w:val="24"/>
        </w:rPr>
        <w:t xml:space="preserve">PRAŠYMAS </w:t>
      </w:r>
    </w:p>
    <w:p w14:paraId="528BECF7" w14:textId="77777777" w:rsidR="002A5DFE" w:rsidRPr="002A5DFE" w:rsidRDefault="002A5DFE" w:rsidP="002A5DFE">
      <w:pPr>
        <w:spacing w:after="0" w:line="240" w:lineRule="auto"/>
        <w:jc w:val="center"/>
        <w:rPr>
          <w:rFonts w:ascii="Times New Roman" w:eastAsia="Times New Roman" w:hAnsi="Times New Roman" w:cs="Times New Roman"/>
          <w:b/>
          <w:caps/>
          <w:sz w:val="24"/>
          <w:szCs w:val="24"/>
        </w:rPr>
      </w:pPr>
      <w:r w:rsidRPr="002A5DFE">
        <w:rPr>
          <w:rFonts w:ascii="Times New Roman" w:eastAsia="Times New Roman" w:hAnsi="Times New Roman" w:cs="Times New Roman"/>
          <w:b/>
          <w:caps/>
          <w:sz w:val="24"/>
          <w:szCs w:val="24"/>
        </w:rPr>
        <w:t xml:space="preserve">DĖL vietinės įmokos už komunalinių atliekų ir </w:t>
      </w:r>
      <w:r w:rsidRPr="00962B33">
        <w:rPr>
          <w:rFonts w:ascii="Times New Roman" w:eastAsia="Times New Roman" w:hAnsi="Times New Roman" w:cs="Times New Roman"/>
          <w:b/>
          <w:bCs/>
          <w:spacing w:val="-1"/>
          <w:sz w:val="24"/>
          <w:szCs w:val="20"/>
        </w:rPr>
        <w:t>KOMUNALINĖMS ATLIEKOMS NEPRISKIRIAMŲ</w:t>
      </w:r>
      <w:r w:rsidRPr="002A5DFE">
        <w:rPr>
          <w:rFonts w:ascii="Times New Roman" w:eastAsia="Times New Roman" w:hAnsi="Times New Roman" w:cs="Times New Roman"/>
          <w:spacing w:val="-1"/>
          <w:sz w:val="24"/>
          <w:szCs w:val="20"/>
        </w:rPr>
        <w:t xml:space="preserve"> </w:t>
      </w:r>
      <w:r w:rsidRPr="002A5DFE">
        <w:rPr>
          <w:rFonts w:ascii="Times New Roman" w:eastAsia="Times New Roman" w:hAnsi="Times New Roman" w:cs="Times New Roman"/>
          <w:b/>
          <w:caps/>
          <w:sz w:val="24"/>
          <w:szCs w:val="24"/>
        </w:rPr>
        <w:t xml:space="preserve">buityje susidarančių atliekų tvarkymą lengvatOS TAIKYMO </w:t>
      </w:r>
    </w:p>
    <w:p w14:paraId="5D0E9CF1" w14:textId="77777777" w:rsidR="002A5DFE" w:rsidRPr="002A5DFE" w:rsidRDefault="002A5DFE" w:rsidP="002A5DFE">
      <w:pPr>
        <w:spacing w:after="0" w:line="240" w:lineRule="auto"/>
        <w:jc w:val="center"/>
        <w:rPr>
          <w:rFonts w:ascii="Times New Roman" w:eastAsia="Times New Roman" w:hAnsi="Times New Roman" w:cs="Times New Roman"/>
          <w:sz w:val="24"/>
          <w:szCs w:val="24"/>
        </w:rPr>
      </w:pPr>
    </w:p>
    <w:p w14:paraId="14A7A1E5" w14:textId="77777777" w:rsidR="002A5DFE" w:rsidRPr="002A5DFE" w:rsidRDefault="002A5DFE" w:rsidP="002A5DFE">
      <w:pPr>
        <w:spacing w:after="0" w:line="240" w:lineRule="auto"/>
        <w:jc w:val="center"/>
        <w:rPr>
          <w:rFonts w:ascii="Times New Roman" w:eastAsia="Times New Roman" w:hAnsi="Times New Roman" w:cs="Times New Roman"/>
          <w:sz w:val="24"/>
          <w:szCs w:val="24"/>
        </w:rPr>
      </w:pPr>
      <w:r w:rsidRPr="002A5DFE">
        <w:rPr>
          <w:rFonts w:ascii="Times New Roman" w:eastAsia="Times New Roman" w:hAnsi="Times New Roman" w:cs="Times New Roman"/>
          <w:sz w:val="24"/>
          <w:szCs w:val="24"/>
        </w:rPr>
        <w:t>20___ m. __________________ ___ d.</w:t>
      </w:r>
    </w:p>
    <w:p w14:paraId="7DFA8795" w14:textId="77777777" w:rsidR="002A5DFE" w:rsidRPr="002A5DFE" w:rsidRDefault="002A5DFE" w:rsidP="002A5DFE">
      <w:pPr>
        <w:spacing w:after="0" w:line="240" w:lineRule="auto"/>
        <w:ind w:left="5040" w:right="883" w:firstLine="720"/>
        <w:jc w:val="both"/>
        <w:rPr>
          <w:rFonts w:ascii="Times New Roman" w:eastAsia="Times New Roman" w:hAnsi="Times New Roman" w:cs="Times New Roman"/>
          <w:sz w:val="24"/>
          <w:szCs w:val="24"/>
        </w:rPr>
      </w:pPr>
    </w:p>
    <w:p w14:paraId="0F306494" w14:textId="77777777" w:rsidR="002A5DFE" w:rsidRPr="002A5DFE" w:rsidRDefault="002A5DFE" w:rsidP="002A5DFE">
      <w:pPr>
        <w:spacing w:after="0" w:line="240" w:lineRule="auto"/>
        <w:ind w:left="119" w:firstLine="420"/>
        <w:jc w:val="both"/>
        <w:rPr>
          <w:rFonts w:ascii="Times New Roman" w:eastAsia="Times New Roman" w:hAnsi="Times New Roman" w:cs="Times New Roman"/>
          <w:spacing w:val="-3"/>
          <w:sz w:val="24"/>
          <w:szCs w:val="24"/>
        </w:rPr>
      </w:pPr>
      <w:r w:rsidRPr="002A5DFE">
        <w:rPr>
          <w:rFonts w:ascii="Times New Roman" w:eastAsia="Times New Roman" w:hAnsi="Times New Roman" w:cs="Times New Roman"/>
          <w:spacing w:val="5"/>
          <w:sz w:val="24"/>
          <w:szCs w:val="24"/>
        </w:rPr>
        <w:t xml:space="preserve">Prašau </w:t>
      </w:r>
      <w:r w:rsidRPr="002A5DFE">
        <w:rPr>
          <w:rFonts w:ascii="Times New Roman" w:eastAsia="Times New Roman" w:hAnsi="Times New Roman" w:cs="Times New Roman"/>
          <w:spacing w:val="-3"/>
          <w:sz w:val="24"/>
          <w:szCs w:val="24"/>
        </w:rPr>
        <w:t>nuo __________________ iki ____________________.</w:t>
      </w:r>
    </w:p>
    <w:p w14:paraId="4E8F4893" w14:textId="22E3889F" w:rsidR="002A5DFE" w:rsidRPr="002A5DFE" w:rsidRDefault="002A5DFE" w:rsidP="002A5DFE">
      <w:pPr>
        <w:spacing w:after="0" w:line="240" w:lineRule="auto"/>
        <w:ind w:left="567"/>
        <w:jc w:val="both"/>
        <w:rPr>
          <w:rFonts w:ascii="Times New Roman" w:eastAsia="Times New Roman" w:hAnsi="Times New Roman" w:cs="Times New Roman"/>
          <w:sz w:val="24"/>
          <w:szCs w:val="20"/>
        </w:rPr>
      </w:pPr>
      <w:r w:rsidRPr="002A5DFE">
        <w:rPr>
          <w:rFonts w:ascii="Times New Roman" w:eastAsia="Times New Roman" w:hAnsi="Times New Roman" w:cs="Times New Roman"/>
          <w:spacing w:val="5"/>
          <w:sz w:val="24"/>
          <w:szCs w:val="24"/>
        </w:rPr>
        <w:t xml:space="preserve">taikyti vietinės įmokos </w:t>
      </w:r>
      <w:r w:rsidRPr="002A5DFE">
        <w:rPr>
          <w:rFonts w:ascii="Times New Roman" w:eastAsia="Times New Roman" w:hAnsi="Times New Roman" w:cs="Times New Roman"/>
          <w:sz w:val="24"/>
          <w:szCs w:val="24"/>
        </w:rPr>
        <w:t xml:space="preserve">už komunalinių atliekų ir komunalinėms atliekoms nepriskiriamų buityje susidarančių atliekų tvarkymą lengvatą: </w:t>
      </w:r>
      <w:r w:rsidRPr="002A5DFE">
        <w:rPr>
          <w:rFonts w:ascii="Segoe UI Symbol" w:eastAsia="Times New Roman" w:hAnsi="Segoe UI Symbol" w:cs="Segoe UI Symbol"/>
          <w:sz w:val="24"/>
          <w:szCs w:val="24"/>
        </w:rPr>
        <w:t>☐</w:t>
      </w:r>
      <w:r w:rsidRPr="002A5DFE">
        <w:rPr>
          <w:rFonts w:ascii="Times New Roman" w:eastAsia="Times New Roman" w:hAnsi="Times New Roman" w:cs="Times New Roman"/>
          <w:sz w:val="24"/>
          <w:szCs w:val="20"/>
        </w:rPr>
        <w:t xml:space="preserve"> lengvata daugiavaikėms šeimoms;</w:t>
      </w:r>
    </w:p>
    <w:p w14:paraId="50CCD858" w14:textId="77777777" w:rsidR="002A5DFE" w:rsidRDefault="002A5DFE" w:rsidP="002A5DFE">
      <w:pPr>
        <w:spacing w:after="0" w:line="240" w:lineRule="auto"/>
        <w:ind w:left="119" w:firstLine="420"/>
        <w:jc w:val="both"/>
        <w:rPr>
          <w:rFonts w:ascii="Segoe UI Symbol" w:eastAsia="Times New Roman" w:hAnsi="Segoe UI Symbol" w:cs="Segoe UI Symbol"/>
          <w:strike/>
          <w:sz w:val="24"/>
          <w:szCs w:val="24"/>
        </w:rPr>
      </w:pPr>
    </w:p>
    <w:p w14:paraId="2AC05D63" w14:textId="77777777" w:rsidR="002A5DFE" w:rsidRPr="002A5DFE" w:rsidRDefault="002A5DFE" w:rsidP="002A5DFE">
      <w:pPr>
        <w:spacing w:after="0" w:line="240" w:lineRule="auto"/>
        <w:ind w:left="119" w:firstLine="420"/>
        <w:jc w:val="both"/>
        <w:rPr>
          <w:rFonts w:ascii="Times New Roman" w:eastAsia="Times New Roman" w:hAnsi="Times New Roman" w:cs="Times New Roman"/>
          <w:spacing w:val="-3"/>
          <w:sz w:val="24"/>
          <w:szCs w:val="24"/>
        </w:rPr>
      </w:pPr>
    </w:p>
    <w:p w14:paraId="5D948A20" w14:textId="77777777" w:rsidR="002A5DFE" w:rsidRPr="002A5DFE" w:rsidRDefault="002A5DFE" w:rsidP="002A5DFE">
      <w:pPr>
        <w:spacing w:after="0" w:line="240" w:lineRule="auto"/>
        <w:ind w:firstLine="540"/>
        <w:jc w:val="both"/>
        <w:rPr>
          <w:rFonts w:ascii="Times New Roman" w:eastAsia="Times New Roman" w:hAnsi="Times New Roman" w:cs="Times New Roman"/>
          <w:b/>
          <w:sz w:val="24"/>
          <w:szCs w:val="24"/>
        </w:rPr>
      </w:pPr>
      <w:r w:rsidRPr="002A5DFE">
        <w:rPr>
          <w:rFonts w:ascii="Times New Roman" w:eastAsia="Times New Roman" w:hAnsi="Times New Roman" w:cs="Times New Roman"/>
          <w:b/>
          <w:caps/>
          <w:sz w:val="24"/>
          <w:szCs w:val="24"/>
        </w:rPr>
        <w:t>Duomenys apie ŠEIMOS ARBA NAMŲ ŪKIO NARIUS</w:t>
      </w:r>
      <w:r w:rsidRPr="002A5DFE">
        <w:rPr>
          <w:rFonts w:ascii="Times New Roman" w:eastAsia="Times New Roman" w:hAnsi="Times New Roman" w:cs="Times New Roman"/>
          <w:b/>
          <w:sz w:val="24"/>
          <w:szCs w:val="24"/>
        </w:rPr>
        <w:t>:</w:t>
      </w:r>
    </w:p>
    <w:p w14:paraId="2683C585" w14:textId="77777777" w:rsidR="002A5DFE" w:rsidRPr="002A5DFE" w:rsidRDefault="002A5DFE" w:rsidP="002A5DFE">
      <w:pPr>
        <w:spacing w:after="0" w:line="1" w:lineRule="exact"/>
        <w:jc w:val="both"/>
        <w:rPr>
          <w:rFonts w:ascii="Times New Roman" w:eastAsia="Times New Roman" w:hAnsi="Times New Roman" w:cs="Times New Roman"/>
          <w:sz w:val="24"/>
          <w:szCs w:val="24"/>
        </w:rPr>
      </w:pPr>
    </w:p>
    <w:p w14:paraId="283D3544" w14:textId="77777777" w:rsidR="002A5DFE" w:rsidRPr="002A5DFE" w:rsidRDefault="002A5DFE" w:rsidP="002A5DFE">
      <w:pPr>
        <w:spacing w:after="0" w:line="240" w:lineRule="auto"/>
        <w:rPr>
          <w:rFonts w:ascii="Times New Roman" w:eastAsia="Times New Roman" w:hAnsi="Times New Roman" w:cs="Times New Roman"/>
          <w:sz w:val="24"/>
          <w:szCs w:val="24"/>
        </w:rPr>
      </w:pPr>
    </w:p>
    <w:tbl>
      <w:tblPr>
        <w:tblW w:w="5000" w:type="pct"/>
        <w:tblCellMar>
          <w:left w:w="40" w:type="dxa"/>
          <w:right w:w="40" w:type="dxa"/>
        </w:tblCellMar>
        <w:tblLook w:val="0000" w:firstRow="0" w:lastRow="0" w:firstColumn="0" w:lastColumn="0" w:noHBand="0" w:noVBand="0"/>
      </w:tblPr>
      <w:tblGrid>
        <w:gridCol w:w="608"/>
        <w:gridCol w:w="5473"/>
        <w:gridCol w:w="3541"/>
      </w:tblGrid>
      <w:tr w:rsidR="002A5DFE" w:rsidRPr="002A5DFE" w14:paraId="7579AED9" w14:textId="77777777" w:rsidTr="00431CAC">
        <w:trPr>
          <w:trHeight w:hRule="exact" w:val="60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4F314326" w14:textId="77777777" w:rsidR="002A5DFE" w:rsidRPr="002A5DFE" w:rsidRDefault="002A5DFE" w:rsidP="002A5DFE">
            <w:pPr>
              <w:spacing w:after="0" w:line="240" w:lineRule="auto"/>
              <w:ind w:left="10"/>
              <w:jc w:val="both"/>
              <w:rPr>
                <w:rFonts w:ascii="Times New Roman" w:eastAsia="Times New Roman" w:hAnsi="Times New Roman" w:cs="Times New Roman"/>
                <w:b/>
                <w:sz w:val="24"/>
                <w:szCs w:val="24"/>
              </w:rPr>
            </w:pPr>
            <w:r w:rsidRPr="002A5DFE">
              <w:rPr>
                <w:rFonts w:ascii="Times New Roman" w:eastAsia="Times New Roman" w:hAnsi="Times New Roman" w:cs="Times New Roman"/>
                <w:b/>
                <w:spacing w:val="-3"/>
                <w:sz w:val="24"/>
                <w:szCs w:val="24"/>
              </w:rPr>
              <w:t>Eil.</w:t>
            </w:r>
          </w:p>
          <w:p w14:paraId="2FE9F3A7" w14:textId="77777777" w:rsidR="002A5DFE" w:rsidRPr="002A5DFE" w:rsidRDefault="002A5DFE" w:rsidP="002A5DFE">
            <w:pPr>
              <w:widowControl w:val="0"/>
              <w:spacing w:after="0" w:line="240" w:lineRule="auto"/>
              <w:ind w:left="10"/>
              <w:jc w:val="both"/>
              <w:rPr>
                <w:rFonts w:ascii="Times New Roman" w:eastAsia="Times New Roman" w:hAnsi="Times New Roman" w:cs="Times New Roman"/>
                <w:sz w:val="24"/>
                <w:szCs w:val="24"/>
              </w:rPr>
            </w:pPr>
            <w:r w:rsidRPr="002A5DFE">
              <w:rPr>
                <w:rFonts w:ascii="Times New Roman" w:eastAsia="Times New Roman" w:hAnsi="Times New Roman" w:cs="Times New Roman"/>
                <w:b/>
                <w:spacing w:val="1"/>
                <w:sz w:val="24"/>
                <w:szCs w:val="24"/>
              </w:rPr>
              <w:t>Nr.</w:t>
            </w: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3D352842" w14:textId="77777777" w:rsidR="002A5DFE" w:rsidRPr="002A5DFE" w:rsidRDefault="002A5DFE" w:rsidP="002A5DFE">
            <w:pPr>
              <w:widowControl w:val="0"/>
              <w:spacing w:after="0" w:line="240" w:lineRule="auto"/>
              <w:ind w:left="758"/>
              <w:jc w:val="both"/>
              <w:rPr>
                <w:rFonts w:ascii="Times New Roman" w:eastAsia="Times New Roman" w:hAnsi="Times New Roman" w:cs="Times New Roman"/>
                <w:sz w:val="24"/>
                <w:szCs w:val="24"/>
              </w:rPr>
            </w:pPr>
            <w:r w:rsidRPr="002A5DFE">
              <w:rPr>
                <w:rFonts w:ascii="Times New Roman" w:eastAsia="Times New Roman" w:hAnsi="Times New Roman" w:cs="Times New Roman"/>
                <w:b/>
                <w:bCs/>
                <w:spacing w:val="-1"/>
                <w:sz w:val="24"/>
                <w:szCs w:val="24"/>
              </w:rPr>
              <w:t>Vardas ir pavardė</w:t>
            </w: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3B56369B" w14:textId="77777777" w:rsidR="002A5DFE" w:rsidRPr="002A5DFE" w:rsidRDefault="002A5DFE" w:rsidP="002A5DFE">
            <w:pPr>
              <w:widowControl w:val="0"/>
              <w:spacing w:after="0" w:line="230" w:lineRule="exact"/>
              <w:ind w:left="302" w:right="307"/>
              <w:jc w:val="both"/>
              <w:rPr>
                <w:rFonts w:ascii="Times New Roman" w:eastAsia="Times New Roman" w:hAnsi="Times New Roman" w:cs="Times New Roman"/>
                <w:sz w:val="24"/>
                <w:szCs w:val="24"/>
              </w:rPr>
            </w:pPr>
            <w:r w:rsidRPr="002A5DFE">
              <w:rPr>
                <w:rFonts w:ascii="Times New Roman" w:eastAsia="Times New Roman" w:hAnsi="Times New Roman" w:cs="Times New Roman"/>
                <w:b/>
                <w:bCs/>
                <w:spacing w:val="-1"/>
                <w:sz w:val="24"/>
                <w:szCs w:val="24"/>
              </w:rPr>
              <w:t>Asmens gimimo data</w:t>
            </w:r>
          </w:p>
        </w:tc>
      </w:tr>
      <w:tr w:rsidR="002A5DFE" w:rsidRPr="002A5DFE" w14:paraId="2003D945" w14:textId="77777777" w:rsidTr="00431CAC">
        <w:trPr>
          <w:trHeight w:hRule="exact" w:val="334"/>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5835B32A"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1F2747AC"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0F55D2A"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4D4BDF87" w14:textId="77777777" w:rsidTr="00431CAC">
        <w:trPr>
          <w:trHeight w:hRule="exact" w:val="35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4EB2EAB5"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40E2F5E6"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5E0051B8"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3A3AEE4C" w14:textId="77777777" w:rsidTr="00431CAC">
        <w:trPr>
          <w:trHeight w:hRule="exact" w:val="36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72CB1628"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741DEDBF"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3B36A3E9"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249688FE" w14:textId="77777777" w:rsidTr="00431CAC">
        <w:trPr>
          <w:trHeight w:hRule="exact" w:val="363"/>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01D4AC7C"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56E9C07A"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6089E156"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7673D745" w14:textId="77777777" w:rsidTr="00431CAC">
        <w:trPr>
          <w:trHeight w:hRule="exact" w:val="359"/>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3E124F91"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5F83389A"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81F5E5C"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42794F4A" w14:textId="77777777" w:rsidTr="00431CAC">
        <w:trPr>
          <w:trHeight w:hRule="exact" w:val="356"/>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551668D4"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57C0631B"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0AA6F7B3"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r w:rsidR="002A5DFE" w:rsidRPr="002A5DFE" w14:paraId="7AE87BE8" w14:textId="77777777" w:rsidTr="00431CAC">
        <w:trPr>
          <w:trHeight w:hRule="exact" w:val="365"/>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42E3ABBD" w14:textId="77777777" w:rsidR="002A5DFE" w:rsidRPr="002A5DFE" w:rsidRDefault="002A5DFE" w:rsidP="002A5DFE">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3340540B"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5E4F06E" w14:textId="77777777" w:rsidR="002A5DFE" w:rsidRPr="002A5DFE" w:rsidRDefault="002A5DFE" w:rsidP="002A5DFE">
            <w:pPr>
              <w:widowControl w:val="0"/>
              <w:spacing w:after="0" w:line="240" w:lineRule="auto"/>
              <w:jc w:val="both"/>
              <w:rPr>
                <w:rFonts w:ascii="Times New Roman" w:eastAsia="Times New Roman" w:hAnsi="Times New Roman" w:cs="Times New Roman"/>
                <w:sz w:val="24"/>
                <w:szCs w:val="24"/>
              </w:rPr>
            </w:pPr>
          </w:p>
        </w:tc>
      </w:tr>
    </w:tbl>
    <w:p w14:paraId="43E66C37" w14:textId="77777777" w:rsidR="002A5DFE" w:rsidRPr="002A5DFE" w:rsidRDefault="002A5DFE" w:rsidP="002A5DFE">
      <w:pPr>
        <w:spacing w:after="0" w:line="240" w:lineRule="auto"/>
        <w:jc w:val="both"/>
        <w:rPr>
          <w:rFonts w:ascii="Times New Roman" w:eastAsia="Times New Roman" w:hAnsi="Times New Roman" w:cs="Times New Roman"/>
          <w:sz w:val="24"/>
          <w:szCs w:val="24"/>
        </w:rPr>
      </w:pPr>
    </w:p>
    <w:p w14:paraId="4FBCCD49" w14:textId="30CB7715" w:rsidR="002A5DFE" w:rsidRPr="002A5DFE" w:rsidRDefault="002A5DFE" w:rsidP="002A5DFE">
      <w:pPr>
        <w:tabs>
          <w:tab w:val="left" w:pos="1134"/>
        </w:tabs>
        <w:spacing w:after="0" w:line="240" w:lineRule="auto"/>
        <w:ind w:left="720" w:right="57"/>
        <w:jc w:val="both"/>
        <w:rPr>
          <w:rFonts w:ascii="Times New Roman" w:eastAsia="Times New Roman" w:hAnsi="Times New Roman" w:cs="Times New Roman"/>
          <w:i/>
          <w:strike/>
          <w:sz w:val="24"/>
          <w:szCs w:val="20"/>
        </w:rPr>
      </w:pPr>
      <w:r w:rsidRPr="002A5DFE">
        <w:rPr>
          <w:rFonts w:ascii="Times New Roman" w:eastAsia="Times New Roman" w:hAnsi="Times New Roman" w:cs="Times New Roman"/>
          <w:sz w:val="24"/>
          <w:szCs w:val="20"/>
          <w:lang w:eastAsia="lt-LT"/>
        </w:rPr>
        <w:t xml:space="preserve">PRIDEDAMA </w:t>
      </w:r>
    </w:p>
    <w:p w14:paraId="645413E0" w14:textId="77777777" w:rsidR="005F79F2" w:rsidRDefault="002A5DFE" w:rsidP="002A5DFE">
      <w:pPr>
        <w:tabs>
          <w:tab w:val="left" w:pos="1134"/>
        </w:tabs>
        <w:spacing w:after="0" w:line="240" w:lineRule="auto"/>
        <w:ind w:left="720" w:right="57"/>
        <w:jc w:val="both"/>
        <w:rPr>
          <w:rFonts w:ascii="Times New Roman" w:eastAsia="Times New Roman" w:hAnsi="Times New Roman" w:cs="Times New Roman"/>
          <w:b/>
          <w:bCs/>
          <w:i/>
          <w:iCs/>
          <w:sz w:val="24"/>
          <w:szCs w:val="24"/>
        </w:rPr>
      </w:pPr>
      <w:r w:rsidRPr="002A5DFE">
        <w:rPr>
          <w:rFonts w:ascii="Times New Roman" w:eastAsia="Times New Roman" w:hAnsi="Times New Roman" w:cs="Times New Roman"/>
          <w:b/>
          <w:bCs/>
          <w:i/>
          <w:iCs/>
          <w:sz w:val="24"/>
          <w:szCs w:val="24"/>
        </w:rPr>
        <w:t xml:space="preserve"> Anykščių komunalinio ūkio pažyma apie sudarytos komunalinių atliekų tvarkymo</w:t>
      </w:r>
    </w:p>
    <w:p w14:paraId="191C404A" w14:textId="68D23BFC" w:rsidR="002A5DFE" w:rsidRPr="002A5DFE" w:rsidRDefault="002A5DFE" w:rsidP="005F79F2">
      <w:pPr>
        <w:tabs>
          <w:tab w:val="left" w:pos="1134"/>
        </w:tabs>
        <w:spacing w:after="0" w:line="240" w:lineRule="auto"/>
        <w:ind w:right="57"/>
        <w:jc w:val="both"/>
        <w:rPr>
          <w:rFonts w:ascii="Times New Roman" w:eastAsia="Times New Roman" w:hAnsi="Times New Roman" w:cs="Times New Roman"/>
          <w:b/>
          <w:bCs/>
          <w:i/>
          <w:iCs/>
          <w:sz w:val="24"/>
          <w:szCs w:val="24"/>
        </w:rPr>
      </w:pPr>
      <w:r w:rsidRPr="002A5DFE">
        <w:rPr>
          <w:rFonts w:ascii="Times New Roman" w:eastAsia="Times New Roman" w:hAnsi="Times New Roman" w:cs="Times New Roman"/>
          <w:b/>
          <w:bCs/>
          <w:i/>
          <w:iCs/>
          <w:sz w:val="24"/>
          <w:szCs w:val="24"/>
        </w:rPr>
        <w:t>sutarties savininko skolų nebuvimą arba pažyma api</w:t>
      </w:r>
      <w:r w:rsidR="00110E7E">
        <w:rPr>
          <w:rFonts w:ascii="Times New Roman" w:eastAsia="Times New Roman" w:hAnsi="Times New Roman" w:cs="Times New Roman"/>
          <w:b/>
          <w:bCs/>
          <w:i/>
          <w:iCs/>
          <w:sz w:val="24"/>
          <w:szCs w:val="24"/>
        </w:rPr>
        <w:t xml:space="preserve">e </w:t>
      </w:r>
      <w:r w:rsidRPr="002A5DFE">
        <w:rPr>
          <w:rFonts w:ascii="Times New Roman" w:eastAsia="Times New Roman" w:hAnsi="Times New Roman" w:cs="Times New Roman"/>
          <w:b/>
          <w:bCs/>
          <w:i/>
          <w:iCs/>
          <w:sz w:val="24"/>
          <w:szCs w:val="20"/>
        </w:rPr>
        <w:t>vykdomą skolos grąžinimo grafiką (reikiamą pažymą pabraukti)</w:t>
      </w:r>
    </w:p>
    <w:p w14:paraId="6BDB1765" w14:textId="77777777" w:rsidR="002A5DFE" w:rsidRPr="002A5DFE" w:rsidRDefault="002A5DFE" w:rsidP="002A5DFE">
      <w:pPr>
        <w:tabs>
          <w:tab w:val="left" w:pos="1134"/>
        </w:tabs>
        <w:spacing w:after="0" w:line="240" w:lineRule="auto"/>
        <w:ind w:left="720" w:right="57"/>
        <w:rPr>
          <w:rFonts w:ascii="Times New Roman" w:eastAsia="Times New Roman" w:hAnsi="Times New Roman" w:cs="Times New Roman"/>
          <w:b/>
          <w:bCs/>
          <w:i/>
          <w:iCs/>
          <w:sz w:val="24"/>
          <w:szCs w:val="24"/>
        </w:rPr>
      </w:pPr>
      <w:r w:rsidRPr="002A5DFE">
        <w:rPr>
          <w:rFonts w:ascii="Times New Roman" w:eastAsia="Times New Roman" w:hAnsi="Times New Roman" w:cs="Times New Roman"/>
          <w:b/>
          <w:bCs/>
          <w:i/>
          <w:iCs/>
          <w:sz w:val="24"/>
          <w:szCs w:val="24"/>
        </w:rPr>
        <w:t xml:space="preserve">       _____________________________________________________________</w:t>
      </w:r>
    </w:p>
    <w:p w14:paraId="4F1D6697" w14:textId="77777777" w:rsidR="002A5DFE" w:rsidRPr="002A5DFE" w:rsidRDefault="002A5DFE" w:rsidP="002A5DFE">
      <w:pPr>
        <w:tabs>
          <w:tab w:val="left" w:pos="1418"/>
        </w:tabs>
        <w:spacing w:after="0" w:line="360" w:lineRule="auto"/>
        <w:contextualSpacing/>
        <w:jc w:val="center"/>
        <w:rPr>
          <w:rFonts w:ascii="Times New Roman" w:eastAsia="Times New Roman" w:hAnsi="Times New Roman" w:cs="Times New Roman"/>
          <w:b/>
          <w:bCs/>
          <w:sz w:val="24"/>
          <w:szCs w:val="20"/>
          <w:lang w:eastAsia="lt-LT"/>
        </w:rPr>
      </w:pPr>
      <w:r w:rsidRPr="002A5DFE">
        <w:rPr>
          <w:rFonts w:ascii="Times New Roman" w:eastAsia="Times New Roman" w:hAnsi="Times New Roman" w:cs="Times New Roman"/>
          <w:b/>
          <w:bCs/>
          <w:sz w:val="24"/>
          <w:szCs w:val="20"/>
          <w:lang w:eastAsia="lt-LT"/>
        </w:rPr>
        <w:t>(pažymos data ir numeris)</w:t>
      </w:r>
    </w:p>
    <w:p w14:paraId="35F59416" w14:textId="17C715CC" w:rsidR="002A5DFE" w:rsidRPr="002A5DFE" w:rsidRDefault="005F79F2" w:rsidP="002A5DFE">
      <w:pPr>
        <w:tabs>
          <w:tab w:val="left" w:pos="1418"/>
        </w:tabs>
        <w:spacing w:after="0" w:line="360" w:lineRule="auto"/>
        <w:contextualSpacing/>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     </w:t>
      </w:r>
      <w:r w:rsidR="002A5DFE" w:rsidRPr="002A5DFE">
        <w:rPr>
          <w:rFonts w:ascii="Times New Roman" w:eastAsia="Times New Roman" w:hAnsi="Times New Roman" w:cs="Times New Roman"/>
          <w:sz w:val="24"/>
          <w:szCs w:val="20"/>
          <w:lang w:eastAsia="lt-LT"/>
        </w:rPr>
        <w:t>______________________________________________________________</w:t>
      </w:r>
    </w:p>
    <w:p w14:paraId="293ED2AE" w14:textId="77777777" w:rsidR="002A5DFE" w:rsidRPr="002A5DFE" w:rsidRDefault="002A5DFE" w:rsidP="002A5DFE">
      <w:pPr>
        <w:tabs>
          <w:tab w:val="left" w:pos="1418"/>
        </w:tabs>
        <w:spacing w:after="0" w:line="360" w:lineRule="auto"/>
        <w:ind w:left="1134"/>
        <w:contextualSpacing/>
        <w:jc w:val="both"/>
        <w:rPr>
          <w:rFonts w:ascii="Times New Roman" w:eastAsia="Times New Roman" w:hAnsi="Times New Roman" w:cs="Times New Roman"/>
          <w:sz w:val="24"/>
          <w:szCs w:val="20"/>
          <w:lang w:eastAsia="lt-LT"/>
        </w:rPr>
      </w:pPr>
      <w:r w:rsidRPr="002A5DFE">
        <w:rPr>
          <w:rFonts w:ascii="Times New Roman" w:eastAsia="Times New Roman" w:hAnsi="Times New Roman" w:cs="Times New Roman"/>
          <w:sz w:val="24"/>
          <w:szCs w:val="20"/>
          <w:lang w:eastAsia="lt-LT"/>
        </w:rPr>
        <w:t>______________________________________________________________</w:t>
      </w:r>
    </w:p>
    <w:p w14:paraId="2EC995E6" w14:textId="08A42B7C" w:rsidR="002A5DFE" w:rsidRPr="002A5DFE" w:rsidRDefault="002A5DFE" w:rsidP="002A5DFE">
      <w:pPr>
        <w:tabs>
          <w:tab w:val="left" w:pos="1418"/>
        </w:tabs>
        <w:spacing w:after="0" w:line="360" w:lineRule="auto"/>
        <w:ind w:left="1134"/>
        <w:contextualSpacing/>
        <w:jc w:val="both"/>
        <w:rPr>
          <w:rFonts w:ascii="Times New Roman" w:eastAsia="Times New Roman" w:hAnsi="Times New Roman" w:cs="Times New Roman"/>
          <w:sz w:val="24"/>
          <w:szCs w:val="20"/>
          <w:lang w:eastAsia="lt-LT"/>
        </w:rPr>
      </w:pPr>
      <w:r w:rsidRPr="002A5DFE">
        <w:rPr>
          <w:rFonts w:ascii="Times New Roman" w:eastAsia="Times New Roman" w:hAnsi="Times New Roman" w:cs="Times New Roman"/>
          <w:sz w:val="24"/>
          <w:szCs w:val="20"/>
          <w:lang w:eastAsia="lt-LT"/>
        </w:rPr>
        <w:t>______________________________________________________________</w:t>
      </w:r>
    </w:p>
    <w:p w14:paraId="0688661C" w14:textId="77777777" w:rsidR="002A5DFE" w:rsidRPr="002A5DFE" w:rsidRDefault="002A5DFE" w:rsidP="002A5DFE">
      <w:pPr>
        <w:spacing w:after="0" w:line="240" w:lineRule="auto"/>
        <w:rPr>
          <w:rFonts w:ascii="Times New Roman" w:eastAsia="Times New Roman" w:hAnsi="Times New Roman" w:cs="Times New Roman"/>
          <w:spacing w:val="-1"/>
          <w:sz w:val="24"/>
          <w:szCs w:val="24"/>
        </w:rPr>
      </w:pPr>
    </w:p>
    <w:p w14:paraId="39C1F393" w14:textId="77777777" w:rsidR="002A5DFE" w:rsidRPr="002A5DFE" w:rsidRDefault="002A5DFE" w:rsidP="002A5DFE">
      <w:pPr>
        <w:tabs>
          <w:tab w:val="left" w:pos="8664"/>
        </w:tabs>
        <w:spacing w:after="0" w:line="240" w:lineRule="auto"/>
        <w:jc w:val="both"/>
        <w:rPr>
          <w:rFonts w:ascii="Times New Roman" w:eastAsia="Times New Roman" w:hAnsi="Times New Roman" w:cs="Times New Roman"/>
          <w:sz w:val="24"/>
          <w:szCs w:val="24"/>
        </w:rPr>
      </w:pPr>
      <w:r w:rsidRPr="002A5DFE">
        <w:rPr>
          <w:rFonts w:ascii="Times New Roman" w:eastAsia="Times New Roman" w:hAnsi="Times New Roman" w:cs="Times New Roman"/>
          <w:b/>
          <w:sz w:val="24"/>
          <w:szCs w:val="24"/>
        </w:rPr>
        <w:t>TVIRTINU</w:t>
      </w:r>
      <w:r w:rsidRPr="002A5DFE">
        <w:rPr>
          <w:rFonts w:ascii="Times New Roman" w:eastAsia="Times New Roman" w:hAnsi="Times New Roman" w:cs="Times New Roman"/>
          <w:sz w:val="24"/>
          <w:szCs w:val="24"/>
        </w:rPr>
        <w:t>, kad mano pateikta informacija teisinga.</w:t>
      </w:r>
    </w:p>
    <w:p w14:paraId="60AA191B" w14:textId="77777777" w:rsidR="002A5DFE" w:rsidRPr="002A5DFE" w:rsidRDefault="002A5DFE" w:rsidP="002A5DFE">
      <w:pPr>
        <w:spacing w:after="0" w:line="240" w:lineRule="auto"/>
        <w:jc w:val="both"/>
        <w:rPr>
          <w:rFonts w:ascii="Times New Roman" w:eastAsia="Times New Roman" w:hAnsi="Times New Roman" w:cs="Times New Roman"/>
          <w:sz w:val="24"/>
          <w:szCs w:val="24"/>
        </w:rPr>
      </w:pPr>
    </w:p>
    <w:p w14:paraId="7891FE51" w14:textId="77777777" w:rsidR="002A5DFE" w:rsidRPr="002A5DFE" w:rsidRDefault="002A5DFE" w:rsidP="002A5DFE">
      <w:pPr>
        <w:spacing w:after="0" w:line="240" w:lineRule="auto"/>
        <w:jc w:val="both"/>
        <w:rPr>
          <w:rFonts w:ascii="Times New Roman" w:eastAsia="Times New Roman" w:hAnsi="Times New Roman" w:cs="Times New Roman"/>
          <w:sz w:val="24"/>
          <w:szCs w:val="24"/>
          <w:lang w:eastAsia="lt-LT"/>
        </w:rPr>
      </w:pPr>
      <w:r w:rsidRPr="002A5DFE">
        <w:rPr>
          <w:rFonts w:ascii="Times New Roman" w:eastAsia="Times New Roman" w:hAnsi="Times New Roman" w:cs="Times New Roman"/>
          <w:b/>
          <w:sz w:val="24"/>
          <w:szCs w:val="24"/>
        </w:rPr>
        <w:t>ĮSIPAREIGOJU</w:t>
      </w:r>
      <w:r w:rsidRPr="002A5DFE">
        <w:rPr>
          <w:rFonts w:ascii="Times New Roman" w:eastAsia="Times New Roman" w:hAnsi="Times New Roman" w:cs="Times New Roman"/>
          <w:sz w:val="24"/>
          <w:szCs w:val="24"/>
        </w:rPr>
        <w:t xml:space="preserve"> per mėnesį pranešti Anykščių rajono savivaldybės administracijos Socialinės paramos skyriui apie pasikeitusias aplinkybes, turinčias įtakos prašomai lengvatai gauti</w:t>
      </w:r>
      <w:r w:rsidRPr="002A5DFE">
        <w:rPr>
          <w:rFonts w:ascii="Times New Roman" w:eastAsia="Times New Roman" w:hAnsi="Times New Roman" w:cs="Times New Roman"/>
          <w:sz w:val="24"/>
          <w:szCs w:val="24"/>
          <w:lang w:eastAsia="lt-LT"/>
        </w:rPr>
        <w:t>.</w:t>
      </w:r>
    </w:p>
    <w:p w14:paraId="13D65DA5" w14:textId="77777777" w:rsidR="002A5DFE" w:rsidRPr="002A5DFE" w:rsidRDefault="002A5DFE" w:rsidP="002A5DFE">
      <w:pPr>
        <w:spacing w:after="0" w:line="240" w:lineRule="auto"/>
        <w:jc w:val="both"/>
        <w:rPr>
          <w:rFonts w:ascii="Times New Roman" w:eastAsia="Times New Roman" w:hAnsi="Times New Roman" w:cs="Times New Roman"/>
          <w:sz w:val="24"/>
          <w:szCs w:val="24"/>
          <w:lang w:eastAsia="lt-LT"/>
        </w:rPr>
      </w:pPr>
    </w:p>
    <w:p w14:paraId="21D32BEE" w14:textId="77777777" w:rsidR="002A5DFE" w:rsidRPr="002A5DFE" w:rsidRDefault="002A5DFE" w:rsidP="002A5DFE">
      <w:pPr>
        <w:spacing w:after="0" w:line="240" w:lineRule="auto"/>
        <w:jc w:val="both"/>
        <w:rPr>
          <w:rFonts w:ascii="Times New Roman" w:eastAsia="Times New Roman" w:hAnsi="Times New Roman" w:cs="Times New Roman"/>
          <w:sz w:val="24"/>
          <w:szCs w:val="24"/>
        </w:rPr>
      </w:pPr>
      <w:r w:rsidRPr="002A5DFE">
        <w:rPr>
          <w:rFonts w:ascii="Times New Roman" w:eastAsia="Times New Roman" w:hAnsi="Times New Roman" w:cs="Times New Roman"/>
          <w:b/>
          <w:sz w:val="24"/>
          <w:szCs w:val="24"/>
          <w:lang w:eastAsia="lt-LT"/>
        </w:rPr>
        <w:t>ŽINAU IR SUTINKU</w:t>
      </w:r>
      <w:r w:rsidRPr="002A5DFE">
        <w:rPr>
          <w:rFonts w:ascii="Times New Roman" w:eastAsia="Times New Roman" w:hAnsi="Times New Roman" w:cs="Times New Roman"/>
          <w:sz w:val="24"/>
          <w:szCs w:val="24"/>
          <w:lang w:eastAsia="lt-LT"/>
        </w:rPr>
        <w:t>, kad prašomos lengvatos taikymo tikslais apie mane ir bendrai gyvenančius asmenis informacija bus renkama iš kitų asmenų ir jiems teikiama.</w:t>
      </w:r>
    </w:p>
    <w:p w14:paraId="3D490AA6" w14:textId="77777777" w:rsidR="002A5DFE" w:rsidRPr="002A5DFE" w:rsidRDefault="002A5DFE" w:rsidP="002A5DFE">
      <w:pPr>
        <w:spacing w:after="0" w:line="240" w:lineRule="auto"/>
        <w:jc w:val="both"/>
        <w:rPr>
          <w:rFonts w:ascii="Times New Roman" w:eastAsia="Times New Roman" w:hAnsi="Times New Roman" w:cs="Times New Roman"/>
          <w:sz w:val="24"/>
          <w:szCs w:val="24"/>
        </w:rPr>
      </w:pPr>
    </w:p>
    <w:p w14:paraId="362A5D32" w14:textId="77777777" w:rsidR="002A5DFE" w:rsidRPr="002A5DFE" w:rsidRDefault="002A5DFE" w:rsidP="002A5DFE">
      <w:pPr>
        <w:spacing w:after="0" w:line="240" w:lineRule="auto"/>
        <w:rPr>
          <w:rFonts w:ascii="Times New Roman" w:eastAsia="Times New Roman" w:hAnsi="Times New Roman" w:cs="Times New Roman"/>
          <w:sz w:val="24"/>
          <w:szCs w:val="24"/>
        </w:rPr>
      </w:pPr>
    </w:p>
    <w:p w14:paraId="1246074E" w14:textId="77777777" w:rsidR="002A5DFE" w:rsidRPr="002A5DFE" w:rsidRDefault="002A5DFE" w:rsidP="002A5DFE">
      <w:pPr>
        <w:spacing w:after="0" w:line="240" w:lineRule="auto"/>
        <w:rPr>
          <w:rFonts w:ascii="Times New Roman" w:eastAsia="Times New Roman" w:hAnsi="Times New Roman" w:cs="Times New Roman"/>
          <w:sz w:val="24"/>
          <w:szCs w:val="24"/>
        </w:rPr>
      </w:pPr>
    </w:p>
    <w:p w14:paraId="23930165" w14:textId="77777777" w:rsidR="002A5DFE" w:rsidRPr="002A5DFE" w:rsidRDefault="002A5DFE" w:rsidP="002A5DFE">
      <w:pPr>
        <w:spacing w:after="0" w:line="240" w:lineRule="auto"/>
        <w:rPr>
          <w:rFonts w:ascii="Times New Roman" w:eastAsia="Times New Roman" w:hAnsi="Times New Roman" w:cs="Times New Roman"/>
          <w:sz w:val="24"/>
          <w:szCs w:val="24"/>
        </w:rPr>
      </w:pPr>
      <w:r w:rsidRPr="002A5DFE">
        <w:rPr>
          <w:rFonts w:ascii="Times New Roman" w:eastAsia="Times New Roman" w:hAnsi="Times New Roman" w:cs="Times New Roman"/>
          <w:sz w:val="24"/>
          <w:szCs w:val="24"/>
        </w:rPr>
        <w:t>Pareiškėjas:  _______________________________________________________________________</w:t>
      </w:r>
    </w:p>
    <w:p w14:paraId="59A95329" w14:textId="77777777" w:rsidR="002A5DFE" w:rsidRPr="002A5DFE" w:rsidRDefault="002A5DFE" w:rsidP="002A5DFE">
      <w:pPr>
        <w:spacing w:after="0" w:line="240" w:lineRule="auto"/>
        <w:ind w:firstLine="2160"/>
        <w:rPr>
          <w:rFonts w:ascii="Times New Roman" w:eastAsia="Times New Roman" w:hAnsi="Times New Roman" w:cs="Times New Roman"/>
          <w:sz w:val="24"/>
          <w:szCs w:val="24"/>
        </w:rPr>
      </w:pPr>
      <w:r w:rsidRPr="002A5DFE">
        <w:rPr>
          <w:rFonts w:ascii="Times New Roman" w:eastAsia="Times New Roman" w:hAnsi="Times New Roman" w:cs="Times New Roman"/>
          <w:sz w:val="24"/>
          <w:szCs w:val="24"/>
        </w:rPr>
        <w:t>(parašas)                                           (vardas, pavardė)</w:t>
      </w:r>
    </w:p>
    <w:p w14:paraId="4FE83312" w14:textId="77777777" w:rsidR="002A5DFE" w:rsidRPr="002A5DFE" w:rsidRDefault="002A5DFE" w:rsidP="002A5DFE">
      <w:pPr>
        <w:spacing w:after="0" w:line="240" w:lineRule="auto"/>
        <w:rPr>
          <w:rFonts w:ascii="Times New Roman" w:eastAsia="Times New Roman" w:hAnsi="Times New Roman" w:cs="Times New Roman"/>
          <w:sz w:val="24"/>
          <w:szCs w:val="24"/>
        </w:rPr>
      </w:pPr>
    </w:p>
    <w:p w14:paraId="772F9A05" w14:textId="77777777" w:rsidR="002A5DFE" w:rsidRPr="002A5DFE" w:rsidRDefault="002A5DFE" w:rsidP="002A5DFE">
      <w:pPr>
        <w:spacing w:after="0" w:line="240" w:lineRule="auto"/>
        <w:rPr>
          <w:rFonts w:ascii="Times New Roman" w:eastAsia="Times New Roman" w:hAnsi="Times New Roman" w:cs="Times New Roman"/>
          <w:sz w:val="24"/>
          <w:szCs w:val="24"/>
        </w:rPr>
      </w:pPr>
    </w:p>
    <w:p w14:paraId="78349C5D" w14:textId="77777777" w:rsidR="002A5DFE" w:rsidRPr="002A5DFE" w:rsidRDefault="002A5DFE" w:rsidP="002A5DFE">
      <w:pPr>
        <w:spacing w:after="0" w:line="240" w:lineRule="auto"/>
        <w:rPr>
          <w:rFonts w:ascii="Times New Roman" w:eastAsia="Times New Roman" w:hAnsi="Times New Roman" w:cs="Times New Roman"/>
          <w:sz w:val="24"/>
          <w:szCs w:val="24"/>
        </w:rPr>
      </w:pPr>
      <w:r w:rsidRPr="002A5DFE">
        <w:rPr>
          <w:rFonts w:ascii="Times New Roman" w:eastAsia="Times New Roman" w:hAnsi="Times New Roman" w:cs="Times New Roman"/>
          <w:sz w:val="24"/>
          <w:szCs w:val="24"/>
        </w:rPr>
        <w:t>Prašymą ir dokumentus priėmė:</w:t>
      </w:r>
    </w:p>
    <w:p w14:paraId="155F8104" w14:textId="77777777" w:rsidR="002A5DFE" w:rsidRPr="002A5DFE" w:rsidRDefault="002A5DFE" w:rsidP="002A5DFE">
      <w:pPr>
        <w:pBdr>
          <w:bottom w:val="single" w:sz="12" w:space="1" w:color="auto"/>
        </w:pBdr>
        <w:spacing w:after="0" w:line="240" w:lineRule="auto"/>
        <w:rPr>
          <w:rFonts w:ascii="Times New Roman" w:eastAsia="Times New Roman" w:hAnsi="Times New Roman" w:cs="Times New Roman"/>
          <w:sz w:val="24"/>
          <w:szCs w:val="24"/>
        </w:rPr>
      </w:pPr>
    </w:p>
    <w:p w14:paraId="0BE53938" w14:textId="77777777" w:rsidR="002A5DFE" w:rsidRPr="002A5DFE" w:rsidRDefault="002A5DFE" w:rsidP="002A5DFE">
      <w:pPr>
        <w:pBdr>
          <w:bottom w:val="single" w:sz="12" w:space="1" w:color="auto"/>
        </w:pBdr>
        <w:spacing w:after="0" w:line="240" w:lineRule="auto"/>
        <w:rPr>
          <w:rFonts w:ascii="Times New Roman" w:eastAsia="Times New Roman" w:hAnsi="Times New Roman" w:cs="Times New Roman"/>
          <w:sz w:val="24"/>
          <w:szCs w:val="24"/>
        </w:rPr>
      </w:pPr>
    </w:p>
    <w:p w14:paraId="5738CB26" w14:textId="0D34E8A2" w:rsidR="002A5DFE" w:rsidRPr="002A5DFE" w:rsidRDefault="002A5DFE" w:rsidP="002A5DFE">
      <w:pPr>
        <w:spacing w:after="0" w:line="240" w:lineRule="auto"/>
        <w:ind w:left="5184" w:hanging="4812"/>
        <w:rPr>
          <w:rFonts w:ascii="Times New Roman" w:eastAsia="Times New Roman" w:hAnsi="Times New Roman" w:cs="Times New Roman"/>
          <w:sz w:val="24"/>
          <w:szCs w:val="24"/>
        </w:rPr>
      </w:pPr>
      <w:r w:rsidRPr="002A5DFE">
        <w:rPr>
          <w:rFonts w:ascii="Times New Roman" w:eastAsia="Times New Roman" w:hAnsi="Times New Roman" w:cs="Times New Roman"/>
          <w:sz w:val="24"/>
          <w:szCs w:val="24"/>
        </w:rPr>
        <w:t>(pareigų pavadinimas)                                 (parašas)                                     (vardas,</w:t>
      </w:r>
      <w:r>
        <w:rPr>
          <w:rFonts w:ascii="Times New Roman" w:eastAsia="Times New Roman" w:hAnsi="Times New Roman" w:cs="Times New Roman"/>
          <w:sz w:val="24"/>
          <w:szCs w:val="24"/>
        </w:rPr>
        <w:t xml:space="preserve"> </w:t>
      </w:r>
      <w:r w:rsidRPr="002A5DFE">
        <w:rPr>
          <w:rFonts w:ascii="Times New Roman" w:eastAsia="Times New Roman" w:hAnsi="Times New Roman" w:cs="Times New Roman"/>
          <w:sz w:val="24"/>
          <w:szCs w:val="24"/>
        </w:rPr>
        <w:t>pavardė)</w:t>
      </w:r>
    </w:p>
    <w:p w14:paraId="46090EA9" w14:textId="77777777" w:rsidR="002A5DFE" w:rsidRPr="002A5DFE" w:rsidRDefault="002A5DFE" w:rsidP="002A5DFE">
      <w:pPr>
        <w:pStyle w:val="Sraopastraipa"/>
        <w:suppressAutoHyphens/>
        <w:spacing w:after="0" w:line="360" w:lineRule="auto"/>
        <w:jc w:val="both"/>
        <w:rPr>
          <w:rFonts w:ascii="Times New Roman" w:eastAsia="Times New Roman" w:hAnsi="Times New Roman" w:cs="Times New Roman"/>
          <w:sz w:val="24"/>
          <w:szCs w:val="24"/>
          <w:lang w:eastAsia="lt-LT"/>
        </w:rPr>
      </w:pPr>
    </w:p>
    <w:p w14:paraId="4927B16B" w14:textId="39659C5C" w:rsidR="00CD58D9" w:rsidRDefault="00CD58D9" w:rsidP="00CD58D9">
      <w:pPr>
        <w:suppressAutoHyphens/>
        <w:spacing w:after="0" w:line="360" w:lineRule="auto"/>
        <w:ind w:left="720"/>
        <w:jc w:val="both"/>
        <w:rPr>
          <w:rFonts w:asciiTheme="majorBidi" w:eastAsia="Calibri" w:hAnsiTheme="majorBidi" w:cstheme="majorBidi"/>
          <w:sz w:val="24"/>
          <w:szCs w:val="24"/>
          <w:lang w:eastAsia="lt-LT"/>
        </w:rPr>
      </w:pPr>
    </w:p>
    <w:p w14:paraId="76D486E9" w14:textId="77777777" w:rsidR="00110E7E" w:rsidRDefault="00110E7E" w:rsidP="00B44952">
      <w:pPr>
        <w:suppressAutoHyphens/>
        <w:spacing w:after="0" w:line="360" w:lineRule="auto"/>
        <w:jc w:val="both"/>
        <w:rPr>
          <w:rFonts w:asciiTheme="majorBidi" w:eastAsia="Calibri" w:hAnsiTheme="majorBidi" w:cstheme="majorBidi"/>
          <w:sz w:val="24"/>
          <w:szCs w:val="24"/>
          <w:lang w:eastAsia="lt-LT"/>
        </w:rPr>
      </w:pPr>
    </w:p>
    <w:p w14:paraId="1C74F99F" w14:textId="1355FC84" w:rsidR="00293A93" w:rsidRDefault="00293A93">
      <w:pPr>
        <w:spacing w:after="160" w:line="278" w:lineRule="auto"/>
        <w:rPr>
          <w:rFonts w:asciiTheme="majorBidi" w:eastAsia="Calibri" w:hAnsiTheme="majorBidi" w:cstheme="majorBidi"/>
          <w:sz w:val="24"/>
          <w:szCs w:val="24"/>
          <w:lang w:eastAsia="lt-LT"/>
        </w:rPr>
      </w:pPr>
      <w:r>
        <w:rPr>
          <w:rFonts w:asciiTheme="majorBidi" w:eastAsia="Calibri" w:hAnsiTheme="majorBidi" w:cstheme="majorBidi"/>
          <w:sz w:val="24"/>
          <w:szCs w:val="24"/>
          <w:lang w:eastAsia="lt-LT"/>
        </w:rPr>
        <w:br w:type="page"/>
      </w:r>
    </w:p>
    <w:p w14:paraId="3E846308" w14:textId="263C24C7" w:rsidR="008B4E34" w:rsidRPr="008B4E34" w:rsidRDefault="008B4E34" w:rsidP="008B4E34">
      <w:pPr>
        <w:spacing w:after="0" w:line="240" w:lineRule="auto"/>
        <w:jc w:val="center"/>
        <w:rPr>
          <w:rFonts w:asciiTheme="majorBidi" w:eastAsia="Times New Roman" w:hAnsiTheme="majorBidi" w:cstheme="majorBidi"/>
          <w:b/>
          <w:bCs/>
          <w:i/>
          <w:iCs/>
          <w:sz w:val="24"/>
          <w:szCs w:val="24"/>
          <w:lang w:eastAsia="lt-LT"/>
        </w:rPr>
      </w:pPr>
      <w:r>
        <w:rPr>
          <w:rFonts w:asciiTheme="majorBidi" w:eastAsia="Times New Roman" w:hAnsiTheme="majorBidi" w:cstheme="majorBidi"/>
          <w:sz w:val="24"/>
          <w:szCs w:val="24"/>
          <w:lang w:eastAsia="lt-LT"/>
        </w:rPr>
        <w:lastRenderedPageBreak/>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r>
      <w:r>
        <w:rPr>
          <w:rFonts w:asciiTheme="majorBidi" w:eastAsia="Times New Roman" w:hAnsiTheme="majorBidi" w:cstheme="majorBidi"/>
          <w:sz w:val="24"/>
          <w:szCs w:val="24"/>
          <w:lang w:eastAsia="lt-LT"/>
        </w:rPr>
        <w:tab/>
        <w:t xml:space="preserve">                     </w:t>
      </w:r>
      <w:r w:rsidRPr="008B4E34">
        <w:rPr>
          <w:rFonts w:asciiTheme="majorBidi" w:eastAsia="Times New Roman" w:hAnsiTheme="majorBidi" w:cstheme="majorBidi"/>
          <w:b/>
          <w:bCs/>
          <w:i/>
          <w:iCs/>
          <w:sz w:val="24"/>
          <w:szCs w:val="24"/>
          <w:lang w:eastAsia="lt-LT"/>
        </w:rPr>
        <w:t>Lyginamasis variantas</w:t>
      </w:r>
    </w:p>
    <w:p w14:paraId="30395DEC" w14:textId="346269DF" w:rsidR="008B4E34" w:rsidRPr="00CD58D9" w:rsidRDefault="008B4E34" w:rsidP="008B4E34">
      <w:pPr>
        <w:spacing w:after="0" w:line="240" w:lineRule="auto"/>
        <w:jc w:val="center"/>
        <w:rPr>
          <w:rFonts w:asciiTheme="majorBidi" w:eastAsia="Times New Roman" w:hAnsiTheme="majorBidi" w:cstheme="majorBidi"/>
          <w:sz w:val="24"/>
          <w:szCs w:val="24"/>
          <w:lang w:eastAsia="lt-LT"/>
        </w:rPr>
      </w:pPr>
      <w:r w:rsidRPr="00CD58D9">
        <w:rPr>
          <w:rFonts w:asciiTheme="majorBidi" w:eastAsia="Times New Roman" w:hAnsiTheme="majorBidi" w:cstheme="majorBidi"/>
          <w:noProof/>
          <w:sz w:val="24"/>
          <w:szCs w:val="24"/>
          <w:lang w:eastAsia="lt-LT"/>
        </w:rPr>
        <w:drawing>
          <wp:inline distT="0" distB="0" distL="0" distR="0" wp14:anchorId="0C223F23" wp14:editId="18DCCA07">
            <wp:extent cx="675640" cy="675640"/>
            <wp:effectExtent l="0" t="0" r="0" b="0"/>
            <wp:docPr id="166746636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3D4F436" w14:textId="77777777" w:rsidR="008B4E34" w:rsidRPr="00CD58D9" w:rsidRDefault="008B4E34" w:rsidP="008B4E34">
      <w:pPr>
        <w:spacing w:after="0" w:line="240" w:lineRule="auto"/>
        <w:jc w:val="center"/>
        <w:rPr>
          <w:rFonts w:asciiTheme="majorBidi" w:eastAsia="Times New Roman" w:hAnsiTheme="majorBidi" w:cstheme="majorBidi"/>
          <w:b/>
          <w:sz w:val="24"/>
          <w:szCs w:val="24"/>
          <w:lang w:eastAsia="lt-LT"/>
        </w:rPr>
      </w:pPr>
    </w:p>
    <w:p w14:paraId="3BA98E6A" w14:textId="77777777" w:rsidR="008B4E34" w:rsidRPr="00CD58D9" w:rsidRDefault="008B4E34" w:rsidP="008B4E34">
      <w:pPr>
        <w:spacing w:after="0" w:line="240" w:lineRule="auto"/>
        <w:jc w:val="center"/>
        <w:rPr>
          <w:rFonts w:asciiTheme="majorBidi" w:eastAsia="Times New Roman" w:hAnsiTheme="majorBidi" w:cstheme="majorBidi"/>
          <w:b/>
          <w:sz w:val="24"/>
          <w:szCs w:val="24"/>
          <w:lang w:eastAsia="lt-LT"/>
        </w:rPr>
      </w:pPr>
      <w:r w:rsidRPr="00CD58D9">
        <w:rPr>
          <w:rFonts w:asciiTheme="majorBidi" w:eastAsia="Times New Roman" w:hAnsiTheme="majorBidi" w:cstheme="majorBidi"/>
          <w:b/>
          <w:sz w:val="24"/>
          <w:szCs w:val="24"/>
          <w:lang w:eastAsia="lt-LT"/>
        </w:rPr>
        <w:t>ANYKŠČIŲ RAJONO SAVIVALDYBĖS</w:t>
      </w:r>
    </w:p>
    <w:p w14:paraId="72C94754" w14:textId="77777777" w:rsidR="008B4E34" w:rsidRPr="00CD58D9" w:rsidRDefault="008B4E34" w:rsidP="008B4E34">
      <w:pPr>
        <w:spacing w:after="0" w:line="240" w:lineRule="auto"/>
        <w:jc w:val="center"/>
        <w:rPr>
          <w:rFonts w:asciiTheme="majorBidi" w:eastAsia="Times New Roman" w:hAnsiTheme="majorBidi" w:cstheme="majorBidi"/>
          <w:b/>
          <w:sz w:val="24"/>
          <w:szCs w:val="24"/>
          <w:lang w:eastAsia="lt-LT"/>
        </w:rPr>
      </w:pPr>
      <w:r w:rsidRPr="00CD58D9">
        <w:rPr>
          <w:rFonts w:asciiTheme="majorBidi" w:eastAsia="Times New Roman" w:hAnsiTheme="majorBidi" w:cstheme="majorBidi"/>
          <w:b/>
          <w:sz w:val="24"/>
          <w:szCs w:val="24"/>
          <w:lang w:eastAsia="lt-LT"/>
        </w:rPr>
        <w:t>TARYBA</w:t>
      </w:r>
    </w:p>
    <w:p w14:paraId="2EC26504" w14:textId="77777777" w:rsidR="008B4E34" w:rsidRPr="00CD58D9" w:rsidRDefault="008B4E34" w:rsidP="008B4E34">
      <w:pPr>
        <w:spacing w:after="0" w:line="240" w:lineRule="auto"/>
        <w:jc w:val="center"/>
        <w:rPr>
          <w:rFonts w:asciiTheme="majorBidi" w:eastAsia="Times New Roman" w:hAnsiTheme="majorBidi" w:cstheme="majorBidi"/>
          <w:b/>
          <w:sz w:val="24"/>
          <w:szCs w:val="24"/>
          <w:lang w:eastAsia="lt-LT"/>
        </w:rPr>
      </w:pPr>
    </w:p>
    <w:p w14:paraId="72AA1BE6" w14:textId="77777777" w:rsidR="008B4E34" w:rsidRPr="00CD58D9" w:rsidRDefault="008B4E34" w:rsidP="008B4E34">
      <w:pPr>
        <w:jc w:val="center"/>
        <w:rPr>
          <w:rFonts w:asciiTheme="majorBidi" w:hAnsiTheme="majorBidi" w:cstheme="majorBidi"/>
          <w:b/>
          <w:bCs/>
          <w:sz w:val="24"/>
          <w:szCs w:val="24"/>
        </w:rPr>
      </w:pPr>
      <w:r w:rsidRPr="00CD58D9">
        <w:rPr>
          <w:rFonts w:asciiTheme="majorBidi" w:hAnsiTheme="majorBidi" w:cstheme="majorBidi"/>
          <w:b/>
          <w:bCs/>
          <w:sz w:val="24"/>
          <w:szCs w:val="24"/>
        </w:rPr>
        <w:t>SPRENDIMAS</w:t>
      </w:r>
    </w:p>
    <w:p w14:paraId="02FD3168" w14:textId="5646F502" w:rsidR="008B4E34" w:rsidRPr="00CD58D9" w:rsidRDefault="00571897" w:rsidP="00571897">
      <w:pPr>
        <w:widowControl w:val="0"/>
        <w:tabs>
          <w:tab w:val="center" w:pos="4153"/>
          <w:tab w:val="right" w:pos="8306"/>
        </w:tabs>
        <w:jc w:val="center"/>
        <w:textAlignment w:val="baseline"/>
        <w:rPr>
          <w:rFonts w:asciiTheme="majorBidi" w:hAnsiTheme="majorBidi" w:cstheme="majorBidi"/>
          <w:b/>
          <w:bCs/>
          <w:sz w:val="24"/>
          <w:szCs w:val="24"/>
        </w:rPr>
      </w:pPr>
      <w:r w:rsidRPr="00CD58D9">
        <w:rPr>
          <w:rFonts w:asciiTheme="majorBidi" w:hAnsiTheme="majorBidi" w:cstheme="majorBidi"/>
          <w:b/>
          <w:bCs/>
          <w:sz w:val="24"/>
          <w:szCs w:val="24"/>
        </w:rPr>
        <w:t xml:space="preserve">DĖL </w:t>
      </w:r>
      <w:r w:rsidRPr="00571897">
        <w:rPr>
          <w:rFonts w:asciiTheme="majorBidi" w:hAnsiTheme="majorBidi" w:cstheme="majorBidi"/>
          <w:b/>
          <w:bCs/>
          <w:sz w:val="24"/>
          <w:szCs w:val="24"/>
          <w:lang w:eastAsia="ar-SA"/>
        </w:rPr>
        <w:t xml:space="preserve">ANYKŠČIŲ RAJONO SAVIVALDYBĖS TARYBOS </w:t>
      </w:r>
      <w:r w:rsidRPr="00571897">
        <w:rPr>
          <w:rFonts w:asciiTheme="majorBidi" w:hAnsiTheme="majorBidi" w:cstheme="majorBidi"/>
          <w:b/>
          <w:bCs/>
          <w:sz w:val="24"/>
          <w:szCs w:val="24"/>
        </w:rPr>
        <w:t>2025 M. GRUODŽIO 19 D. SPRENDIM</w:t>
      </w:r>
      <w:r>
        <w:rPr>
          <w:rFonts w:asciiTheme="majorBidi" w:hAnsiTheme="majorBidi" w:cstheme="majorBidi"/>
          <w:b/>
          <w:bCs/>
          <w:sz w:val="24"/>
          <w:szCs w:val="24"/>
        </w:rPr>
        <w:t>O</w:t>
      </w:r>
      <w:r w:rsidRPr="00571897">
        <w:rPr>
          <w:rFonts w:asciiTheme="majorBidi" w:hAnsiTheme="majorBidi" w:cstheme="majorBidi"/>
          <w:b/>
          <w:bCs/>
          <w:sz w:val="24"/>
          <w:szCs w:val="24"/>
        </w:rPr>
        <w:t xml:space="preserve"> NR. 1-T</w:t>
      </w:r>
      <w:r w:rsidR="001D1DFF">
        <w:rPr>
          <w:rFonts w:asciiTheme="majorBidi" w:hAnsiTheme="majorBidi" w:cstheme="majorBidi"/>
          <w:b/>
          <w:bCs/>
          <w:sz w:val="24"/>
          <w:szCs w:val="24"/>
        </w:rPr>
        <w:t>S</w:t>
      </w:r>
      <w:r w:rsidRPr="00571897">
        <w:rPr>
          <w:rFonts w:asciiTheme="majorBidi" w:hAnsiTheme="majorBidi" w:cstheme="majorBidi"/>
          <w:b/>
          <w:bCs/>
          <w:sz w:val="24"/>
          <w:szCs w:val="24"/>
        </w:rPr>
        <w:t>-3</w:t>
      </w:r>
      <w:r w:rsidR="00462E7F">
        <w:rPr>
          <w:rFonts w:asciiTheme="majorBidi" w:hAnsiTheme="majorBidi" w:cstheme="majorBidi"/>
          <w:b/>
          <w:bCs/>
          <w:sz w:val="24"/>
          <w:szCs w:val="24"/>
        </w:rPr>
        <w:t xml:space="preserve">72 </w:t>
      </w:r>
      <w:r w:rsidRPr="00571897">
        <w:rPr>
          <w:rFonts w:asciiTheme="majorBidi" w:hAnsiTheme="majorBidi" w:cstheme="majorBidi"/>
          <w:b/>
          <w:bCs/>
          <w:sz w:val="24"/>
          <w:szCs w:val="24"/>
        </w:rPr>
        <w:t>„DĖL ANYKŠČIŲ RAJONO SAVIVALDYBĖS</w:t>
      </w:r>
      <w:r w:rsidRPr="00571897">
        <w:rPr>
          <w:rFonts w:asciiTheme="majorBidi" w:hAnsiTheme="majorBidi" w:cstheme="majorBidi"/>
          <w:b/>
          <w:bCs/>
          <w:sz w:val="24"/>
          <w:szCs w:val="24"/>
          <w:lang w:eastAsia="lt-LT"/>
        </w:rPr>
        <w:t xml:space="preserve"> VIETINĖS ĮMOKOS UŽ KOMUNALINIŲ ATLIEKŲ IR KOMUNALINĖMS ATLIEKOMS NEPRISKIRIAMŲ BUITYJE SUSIDARANČIŲ ATLIEKŲ TVARKYMĄ DYDŽIŲ, JOS TAIKYMO TVARKOS APRAŠO IR MOKĖJIMO LENGVATŲ TAIKYMO TVARKOS APRAŠO </w:t>
      </w:r>
      <w:r w:rsidRPr="00571897">
        <w:rPr>
          <w:rFonts w:asciiTheme="majorBidi" w:hAnsiTheme="majorBidi" w:cstheme="majorBidi"/>
          <w:b/>
          <w:bCs/>
          <w:sz w:val="24"/>
          <w:szCs w:val="24"/>
        </w:rPr>
        <w:t>PATVIRTINIMO“</w:t>
      </w:r>
      <w:r>
        <w:rPr>
          <w:rFonts w:asciiTheme="majorBidi" w:hAnsiTheme="majorBidi" w:cstheme="majorBidi"/>
          <w:b/>
          <w:bCs/>
          <w:sz w:val="24"/>
          <w:szCs w:val="24"/>
        </w:rPr>
        <w:t xml:space="preserve"> </w:t>
      </w:r>
      <w:r w:rsidRPr="00571897">
        <w:rPr>
          <w:rFonts w:asciiTheme="majorBidi" w:hAnsiTheme="majorBidi" w:cstheme="majorBidi"/>
          <w:b/>
          <w:bCs/>
          <w:sz w:val="24"/>
          <w:szCs w:val="24"/>
        </w:rPr>
        <w:t>PAKEITIMO</w:t>
      </w:r>
    </w:p>
    <w:p w14:paraId="465D1728" w14:textId="0678D3A8" w:rsidR="008B4E34" w:rsidRPr="00CD58D9" w:rsidRDefault="008B4E34" w:rsidP="008B4E34">
      <w:pPr>
        <w:ind w:right="-907"/>
        <w:jc w:val="center"/>
        <w:rPr>
          <w:rFonts w:asciiTheme="majorBidi" w:hAnsiTheme="majorBidi" w:cstheme="majorBidi"/>
          <w:sz w:val="24"/>
          <w:szCs w:val="24"/>
        </w:rPr>
      </w:pPr>
      <w:r w:rsidRPr="00CD58D9">
        <w:rPr>
          <w:rFonts w:asciiTheme="majorBidi" w:hAnsiTheme="majorBidi" w:cstheme="majorBidi"/>
          <w:sz w:val="24"/>
          <w:szCs w:val="24"/>
        </w:rPr>
        <w:t xml:space="preserve">2026 m. vasario </w:t>
      </w:r>
      <w:r w:rsidR="003855AE">
        <w:rPr>
          <w:rFonts w:asciiTheme="majorBidi" w:hAnsiTheme="majorBidi" w:cstheme="majorBidi"/>
          <w:sz w:val="24"/>
          <w:szCs w:val="24"/>
        </w:rPr>
        <w:t>26</w:t>
      </w:r>
      <w:r w:rsidRPr="00CD58D9">
        <w:rPr>
          <w:rFonts w:asciiTheme="majorBidi" w:hAnsiTheme="majorBidi" w:cstheme="majorBidi"/>
          <w:sz w:val="24"/>
          <w:szCs w:val="24"/>
        </w:rPr>
        <w:t xml:space="preserve"> d. Nr. 1-T-</w:t>
      </w:r>
      <w:r w:rsidR="003855AE">
        <w:rPr>
          <w:rFonts w:asciiTheme="majorBidi" w:hAnsiTheme="majorBidi" w:cstheme="majorBidi"/>
          <w:sz w:val="24"/>
          <w:szCs w:val="24"/>
        </w:rPr>
        <w:t>27</w:t>
      </w:r>
    </w:p>
    <w:p w14:paraId="7C4E3218" w14:textId="77777777" w:rsidR="008B4E34" w:rsidRPr="00CD58D9" w:rsidRDefault="008B4E34" w:rsidP="008B4E34">
      <w:pPr>
        <w:ind w:right="-850"/>
        <w:jc w:val="center"/>
        <w:rPr>
          <w:rFonts w:asciiTheme="majorBidi" w:hAnsiTheme="majorBidi" w:cstheme="majorBidi"/>
          <w:sz w:val="24"/>
          <w:szCs w:val="24"/>
        </w:rPr>
      </w:pPr>
      <w:r w:rsidRPr="00CD58D9">
        <w:rPr>
          <w:rFonts w:asciiTheme="majorBidi" w:hAnsiTheme="majorBidi" w:cstheme="majorBidi"/>
          <w:sz w:val="24"/>
          <w:szCs w:val="24"/>
        </w:rPr>
        <w:t>Anykščiai</w:t>
      </w:r>
    </w:p>
    <w:p w14:paraId="5EE4CE62" w14:textId="5248951A" w:rsidR="008B4E34" w:rsidRPr="00CD58D9" w:rsidRDefault="008B4E34" w:rsidP="008B4E34">
      <w:pPr>
        <w:spacing w:after="0" w:line="360" w:lineRule="auto"/>
        <w:ind w:firstLine="720"/>
        <w:jc w:val="both"/>
        <w:rPr>
          <w:rFonts w:asciiTheme="majorBidi" w:hAnsiTheme="majorBidi" w:cstheme="majorBidi"/>
          <w:sz w:val="24"/>
          <w:szCs w:val="24"/>
          <w:lang w:eastAsia="ar-SA"/>
        </w:rPr>
      </w:pPr>
      <w:r w:rsidRPr="00CD58D9">
        <w:rPr>
          <w:rFonts w:asciiTheme="majorBidi" w:hAnsiTheme="majorBidi" w:cstheme="majorBidi"/>
          <w:sz w:val="24"/>
          <w:szCs w:val="24"/>
          <w:lang w:eastAsia="ar-SA"/>
        </w:rPr>
        <w:t xml:space="preserve">Vadovaudamasi Lietuvos Respublikos vietos savivaldos įstatymo 6 straipsnio 31 punktu, 15 straipsnio 2 dalies 29 punktu ir 4 dalimi, 16 straipsnio 1 dalimi, Lietuvos Respublikos atliekų tvarkymo įstatymo 30² straipsnio </w:t>
      </w:r>
      <w:r>
        <w:rPr>
          <w:rFonts w:asciiTheme="majorBidi" w:hAnsiTheme="majorBidi" w:cstheme="majorBidi"/>
          <w:sz w:val="24"/>
          <w:szCs w:val="24"/>
          <w:lang w:eastAsia="ar-SA"/>
        </w:rPr>
        <w:t xml:space="preserve">13 </w:t>
      </w:r>
      <w:r w:rsidRPr="00CD58D9">
        <w:rPr>
          <w:rFonts w:asciiTheme="majorBidi" w:hAnsiTheme="majorBidi" w:cstheme="majorBidi"/>
          <w:sz w:val="24"/>
          <w:szCs w:val="24"/>
          <w:lang w:eastAsia="ar-SA"/>
        </w:rPr>
        <w:t>dalimi, Anykščių rajono savivaldybės taryba n u s p r e n d ž i a:</w:t>
      </w:r>
    </w:p>
    <w:p w14:paraId="0ACE759F" w14:textId="7B32448F" w:rsidR="008B4E34" w:rsidRPr="00C50016" w:rsidRDefault="008B4E34" w:rsidP="008B4E34">
      <w:pPr>
        <w:spacing w:after="0" w:line="360" w:lineRule="auto"/>
        <w:jc w:val="both"/>
        <w:rPr>
          <w:rFonts w:asciiTheme="majorBidi" w:hAnsiTheme="majorBidi" w:cstheme="majorBidi"/>
          <w:sz w:val="24"/>
          <w:szCs w:val="24"/>
        </w:rPr>
      </w:pPr>
      <w:r w:rsidRPr="00CD58D9">
        <w:rPr>
          <w:rFonts w:asciiTheme="majorBidi" w:hAnsiTheme="majorBidi" w:cstheme="majorBidi"/>
          <w:sz w:val="24"/>
          <w:szCs w:val="24"/>
          <w:lang w:eastAsia="ar-SA"/>
        </w:rPr>
        <w:t xml:space="preserve">            Pakeisti A</w:t>
      </w:r>
      <w:r w:rsidRPr="00CD58D9">
        <w:rPr>
          <w:rFonts w:asciiTheme="majorBidi" w:hAnsiTheme="majorBidi" w:cstheme="majorBidi"/>
          <w:sz w:val="24"/>
          <w:szCs w:val="24"/>
        </w:rPr>
        <w:t>nykščių rajono savivaldybės vietinės įmokos už komunalinių atliekų ir komunalinėms atliekoms nepriskiriamų buityje susidarančių atliekų tvarkymą mokėjimo lengvatų taikymo tvarkos aprašą, patvirtintą</w:t>
      </w:r>
      <w:r w:rsidRPr="00CD58D9">
        <w:rPr>
          <w:rFonts w:asciiTheme="majorBidi" w:hAnsiTheme="majorBidi" w:cstheme="majorBidi"/>
          <w:sz w:val="24"/>
          <w:szCs w:val="24"/>
          <w:lang w:eastAsia="ar-SA"/>
        </w:rPr>
        <w:t xml:space="preserve"> Anykščių rajono savivaldybės tarybos </w:t>
      </w:r>
      <w:r w:rsidRPr="00CD58D9">
        <w:rPr>
          <w:rFonts w:asciiTheme="majorBidi" w:hAnsiTheme="majorBidi" w:cstheme="majorBidi"/>
          <w:sz w:val="24"/>
          <w:szCs w:val="24"/>
        </w:rPr>
        <w:t>2025 m. gruodžio 19 d. sprendim</w:t>
      </w:r>
      <w:r w:rsidR="00A30F54">
        <w:rPr>
          <w:rFonts w:asciiTheme="majorBidi" w:hAnsiTheme="majorBidi" w:cstheme="majorBidi"/>
          <w:sz w:val="24"/>
          <w:szCs w:val="24"/>
        </w:rPr>
        <w:t>u</w:t>
      </w:r>
      <w:r w:rsidRPr="00CD58D9">
        <w:rPr>
          <w:rFonts w:asciiTheme="majorBidi" w:hAnsiTheme="majorBidi" w:cstheme="majorBidi"/>
          <w:sz w:val="24"/>
          <w:szCs w:val="24"/>
        </w:rPr>
        <w:t xml:space="preserve"> Nr. 1-T</w:t>
      </w:r>
      <w:r w:rsidR="001D1DFF">
        <w:rPr>
          <w:rFonts w:asciiTheme="majorBidi" w:hAnsiTheme="majorBidi" w:cstheme="majorBidi"/>
          <w:sz w:val="24"/>
          <w:szCs w:val="24"/>
        </w:rPr>
        <w:t>S</w:t>
      </w:r>
      <w:r w:rsidRPr="00CD58D9">
        <w:rPr>
          <w:rFonts w:asciiTheme="majorBidi" w:hAnsiTheme="majorBidi" w:cstheme="majorBidi"/>
          <w:sz w:val="24"/>
          <w:szCs w:val="24"/>
        </w:rPr>
        <w:t>-3</w:t>
      </w:r>
      <w:r w:rsidR="00462E7F">
        <w:rPr>
          <w:rFonts w:asciiTheme="majorBidi" w:hAnsiTheme="majorBidi" w:cstheme="majorBidi"/>
          <w:sz w:val="24"/>
          <w:szCs w:val="24"/>
        </w:rPr>
        <w:t xml:space="preserve">72 </w:t>
      </w:r>
      <w:r w:rsidRPr="00CD58D9">
        <w:rPr>
          <w:rFonts w:asciiTheme="majorBidi" w:hAnsiTheme="majorBidi" w:cstheme="majorBidi"/>
          <w:sz w:val="24"/>
          <w:szCs w:val="24"/>
        </w:rPr>
        <w:t>„Dėl Anykščių rajono savivaldybės</w:t>
      </w:r>
      <w:r w:rsidRPr="00CD58D9">
        <w:rPr>
          <w:rFonts w:asciiTheme="majorBidi" w:hAnsiTheme="majorBidi" w:cstheme="majorBidi"/>
          <w:sz w:val="24"/>
          <w:szCs w:val="24"/>
          <w:lang w:eastAsia="lt-LT"/>
        </w:rPr>
        <w:t xml:space="preserve"> vietinės įmokos už komunalinių atliekų ir komunalinėms atliekoms nepriskiriamų buityje susidarančių atliekų tvarkymą dydžių, jos taikymo tvarkos aprašo ir mokėjimo</w:t>
      </w:r>
      <w:r w:rsidR="00110E7E">
        <w:rPr>
          <w:rFonts w:asciiTheme="majorBidi" w:hAnsiTheme="majorBidi" w:cstheme="majorBidi"/>
          <w:sz w:val="24"/>
          <w:szCs w:val="24"/>
          <w:lang w:eastAsia="lt-LT"/>
        </w:rPr>
        <w:t xml:space="preserve"> </w:t>
      </w:r>
      <w:r w:rsidRPr="00CD58D9">
        <w:rPr>
          <w:rFonts w:asciiTheme="majorBidi" w:hAnsiTheme="majorBidi" w:cstheme="majorBidi"/>
          <w:sz w:val="24"/>
          <w:szCs w:val="24"/>
          <w:lang w:eastAsia="lt-LT"/>
        </w:rPr>
        <w:t xml:space="preserve">lengvatų taikymo tvarkos aprašo </w:t>
      </w:r>
      <w:r w:rsidRPr="00CD58D9">
        <w:rPr>
          <w:rFonts w:asciiTheme="majorBidi" w:hAnsiTheme="majorBidi" w:cstheme="majorBidi"/>
          <w:sz w:val="24"/>
          <w:szCs w:val="24"/>
        </w:rPr>
        <w:t>patvirtinimo“:</w:t>
      </w:r>
    </w:p>
    <w:p w14:paraId="2D831D72" w14:textId="49B218F7" w:rsidR="008B4E34" w:rsidRDefault="008B4E34" w:rsidP="00C50016">
      <w:pPr>
        <w:pStyle w:val="Sraopastraipa"/>
        <w:numPr>
          <w:ilvl w:val="0"/>
          <w:numId w:val="6"/>
        </w:numPr>
        <w:spacing w:after="0" w:line="360" w:lineRule="auto"/>
        <w:ind w:left="990" w:hanging="270"/>
        <w:rPr>
          <w:rFonts w:asciiTheme="majorBidi" w:hAnsiTheme="majorBidi" w:cstheme="majorBidi"/>
          <w:sz w:val="24"/>
          <w:szCs w:val="24"/>
        </w:rPr>
      </w:pPr>
      <w:r w:rsidRPr="00C50016">
        <w:rPr>
          <w:rFonts w:asciiTheme="majorBidi" w:hAnsiTheme="majorBidi" w:cstheme="majorBidi"/>
          <w:sz w:val="24"/>
          <w:szCs w:val="24"/>
        </w:rPr>
        <w:t>Pakeisti 2 puntą ir jį išdėstyti taip:</w:t>
      </w:r>
    </w:p>
    <w:p w14:paraId="4C6EF219" w14:textId="6B8ECF5E" w:rsidR="00C50016" w:rsidRPr="00C50016" w:rsidRDefault="00C50016" w:rsidP="00640AC5">
      <w:pPr>
        <w:spacing w:after="0" w:line="360" w:lineRule="auto"/>
        <w:ind w:firstLine="720"/>
        <w:rPr>
          <w:rFonts w:asciiTheme="majorBidi" w:hAnsiTheme="majorBidi" w:cstheme="majorBidi"/>
          <w:sz w:val="24"/>
          <w:szCs w:val="24"/>
        </w:rPr>
      </w:pPr>
      <w:r>
        <w:rPr>
          <w:rFonts w:asciiTheme="majorBidi" w:hAnsiTheme="majorBidi" w:cstheme="majorBidi"/>
          <w:sz w:val="24"/>
          <w:szCs w:val="24"/>
        </w:rPr>
        <w:t xml:space="preserve">„2. </w:t>
      </w:r>
      <w:r w:rsidRPr="00C50016">
        <w:rPr>
          <w:rFonts w:asciiTheme="majorBidi" w:hAnsiTheme="majorBidi" w:cstheme="majorBidi"/>
          <w:strike/>
          <w:sz w:val="24"/>
          <w:szCs w:val="24"/>
        </w:rPr>
        <w:t xml:space="preserve">Taikomos šios Lengvatos:  </w:t>
      </w:r>
      <w:r w:rsidRPr="00C50016">
        <w:rPr>
          <w:rFonts w:asciiTheme="majorBidi" w:hAnsiTheme="majorBidi" w:cstheme="majorBidi"/>
          <w:sz w:val="24"/>
          <w:szCs w:val="24"/>
        </w:rPr>
        <w:t xml:space="preserve"> </w:t>
      </w:r>
      <w:r w:rsidRPr="00C50016">
        <w:rPr>
          <w:rFonts w:asciiTheme="majorBidi" w:hAnsiTheme="majorBidi" w:cstheme="majorBidi"/>
          <w:b/>
          <w:bCs/>
          <w:sz w:val="24"/>
          <w:szCs w:val="24"/>
        </w:rPr>
        <w:t>Lengvatos taikomos daugiavaikėms šeimoms.</w:t>
      </w:r>
    </w:p>
    <w:p w14:paraId="574A8D8F" w14:textId="77777777" w:rsidR="00C50016" w:rsidRPr="00C50016" w:rsidRDefault="00C50016" w:rsidP="00C50016">
      <w:pPr>
        <w:pStyle w:val="Sraopastraipa"/>
        <w:numPr>
          <w:ilvl w:val="1"/>
          <w:numId w:val="6"/>
        </w:numPr>
        <w:suppressAutoHyphens/>
        <w:spacing w:after="0" w:line="360" w:lineRule="auto"/>
        <w:jc w:val="both"/>
        <w:rPr>
          <w:rFonts w:asciiTheme="majorBidi" w:hAnsiTheme="majorBidi" w:cstheme="majorBidi"/>
          <w:strike/>
          <w:sz w:val="24"/>
          <w:szCs w:val="24"/>
        </w:rPr>
      </w:pPr>
      <w:r w:rsidRPr="00C50016">
        <w:rPr>
          <w:rFonts w:asciiTheme="majorBidi" w:hAnsiTheme="majorBidi" w:cstheme="majorBidi"/>
          <w:strike/>
          <w:sz w:val="24"/>
          <w:szCs w:val="24"/>
        </w:rPr>
        <w:t>lengvata daugiavaikėms šeimoms;</w:t>
      </w:r>
    </w:p>
    <w:p w14:paraId="6225970A" w14:textId="77777777" w:rsidR="00C50016" w:rsidRPr="00C50016" w:rsidRDefault="00C50016" w:rsidP="00C50016">
      <w:pPr>
        <w:pStyle w:val="Sraopastraipa"/>
        <w:numPr>
          <w:ilvl w:val="1"/>
          <w:numId w:val="6"/>
        </w:numPr>
        <w:suppressAutoHyphens/>
        <w:spacing w:after="0" w:line="360" w:lineRule="auto"/>
        <w:jc w:val="both"/>
        <w:rPr>
          <w:rFonts w:asciiTheme="majorBidi" w:hAnsiTheme="majorBidi" w:cstheme="majorBidi"/>
          <w:strike/>
          <w:sz w:val="24"/>
          <w:szCs w:val="24"/>
        </w:rPr>
      </w:pPr>
      <w:r w:rsidRPr="00C50016">
        <w:rPr>
          <w:rFonts w:asciiTheme="majorBidi" w:hAnsiTheme="majorBidi" w:cstheme="majorBidi"/>
          <w:strike/>
          <w:sz w:val="24"/>
          <w:szCs w:val="24"/>
        </w:rPr>
        <w:t>lengvata mažas namų ūkio pajamas turintiems asmenims.</w:t>
      </w:r>
    </w:p>
    <w:p w14:paraId="0D251CD4" w14:textId="003206DD" w:rsidR="008B4E34" w:rsidRPr="00C50016" w:rsidRDefault="00C50016" w:rsidP="00C50016">
      <w:pPr>
        <w:pStyle w:val="Sraopastraipa"/>
        <w:numPr>
          <w:ilvl w:val="0"/>
          <w:numId w:val="6"/>
        </w:numPr>
        <w:suppressAutoHyphens/>
        <w:spacing w:after="0" w:line="360" w:lineRule="auto"/>
        <w:ind w:left="900" w:hanging="180"/>
        <w:jc w:val="both"/>
        <w:rPr>
          <w:rFonts w:asciiTheme="majorBidi" w:eastAsia="Times New Roman" w:hAnsiTheme="majorBidi" w:cstheme="majorBidi"/>
          <w:sz w:val="24"/>
          <w:szCs w:val="24"/>
        </w:rPr>
      </w:pPr>
      <w:r w:rsidRPr="00C50016">
        <w:rPr>
          <w:rFonts w:asciiTheme="majorBidi" w:eastAsia="Times New Roman" w:hAnsiTheme="majorBidi" w:cstheme="majorBidi"/>
          <w:sz w:val="24"/>
          <w:szCs w:val="24"/>
        </w:rPr>
        <w:t xml:space="preserve"> </w:t>
      </w:r>
      <w:r w:rsidR="008B4E34" w:rsidRPr="00C50016">
        <w:rPr>
          <w:rFonts w:asciiTheme="majorBidi" w:eastAsia="Times New Roman" w:hAnsiTheme="majorBidi" w:cstheme="majorBidi"/>
          <w:sz w:val="24"/>
          <w:szCs w:val="24"/>
        </w:rPr>
        <w:t>Pakeisti 5 punktą ir jį išdėstyti taip:</w:t>
      </w:r>
    </w:p>
    <w:p w14:paraId="458F6BAE" w14:textId="442671D5" w:rsidR="00C50016" w:rsidRDefault="008B4E34" w:rsidP="00640AC5">
      <w:pPr>
        <w:pStyle w:val="Sraopastraipa"/>
        <w:suppressAutoHyphens/>
        <w:spacing w:after="0" w:line="360" w:lineRule="auto"/>
        <w:ind w:left="810" w:hanging="90"/>
        <w:jc w:val="both"/>
        <w:rPr>
          <w:rFonts w:ascii="Times New Roman" w:eastAsia="Calibri" w:hAnsi="Times New Roman" w:cs="Times New Roman"/>
          <w:bCs/>
          <w:sz w:val="24"/>
          <w:szCs w:val="20"/>
          <w:lang w:eastAsia="lt-LT"/>
        </w:rPr>
      </w:pPr>
      <w:r w:rsidRPr="00C50016">
        <w:rPr>
          <w:rFonts w:asciiTheme="majorBidi" w:eastAsia="Times New Roman" w:hAnsiTheme="majorBidi" w:cstheme="majorBidi"/>
          <w:sz w:val="24"/>
          <w:szCs w:val="24"/>
        </w:rPr>
        <w:t>„</w:t>
      </w:r>
      <w:r w:rsidR="00C50016">
        <w:rPr>
          <w:rFonts w:asciiTheme="majorBidi" w:eastAsia="Times New Roman" w:hAnsiTheme="majorBidi" w:cstheme="majorBidi"/>
          <w:sz w:val="24"/>
          <w:szCs w:val="24"/>
        </w:rPr>
        <w:t xml:space="preserve">5. </w:t>
      </w:r>
      <w:r w:rsidR="00C50016" w:rsidRPr="00C50016">
        <w:rPr>
          <w:rFonts w:asciiTheme="majorBidi" w:eastAsia="Calibri" w:hAnsiTheme="majorBidi" w:cstheme="majorBidi"/>
          <w:bCs/>
          <w:sz w:val="24"/>
          <w:szCs w:val="24"/>
          <w:lang w:eastAsia="lt-LT"/>
        </w:rPr>
        <w:t>Pagal Tvarkos aprašą daugiavaikė šeima suprantama</w:t>
      </w:r>
      <w:r w:rsidR="00C50016" w:rsidRPr="00C50016">
        <w:rPr>
          <w:rFonts w:ascii="Times New Roman" w:eastAsia="Calibri" w:hAnsi="Times New Roman" w:cs="Times New Roman"/>
          <w:bCs/>
          <w:sz w:val="24"/>
          <w:szCs w:val="20"/>
          <w:lang w:eastAsia="lt-LT"/>
        </w:rPr>
        <w:t xml:space="preserve"> kaip tris ir daugiau vaikų</w:t>
      </w:r>
    </w:p>
    <w:p w14:paraId="328CA8ED" w14:textId="12F469E7" w:rsidR="008B4E34" w:rsidRPr="00C50016" w:rsidRDefault="00C50016" w:rsidP="00C50016">
      <w:pPr>
        <w:suppressAutoHyphens/>
        <w:spacing w:after="0" w:line="360" w:lineRule="auto"/>
        <w:jc w:val="both"/>
        <w:rPr>
          <w:rFonts w:ascii="Times New Roman" w:eastAsia="Times New Roman" w:hAnsi="Times New Roman" w:cs="Times New Roman"/>
          <w:sz w:val="24"/>
          <w:szCs w:val="24"/>
        </w:rPr>
      </w:pPr>
      <w:r w:rsidRPr="00C50016">
        <w:rPr>
          <w:rFonts w:ascii="Times New Roman" w:eastAsia="Calibri" w:hAnsi="Times New Roman" w:cs="Times New Roman"/>
          <w:bCs/>
          <w:sz w:val="24"/>
          <w:szCs w:val="20"/>
          <w:lang w:eastAsia="lt-LT"/>
        </w:rPr>
        <w:t xml:space="preserve">auginanti šeima. Daugiavaikės </w:t>
      </w:r>
      <w:r w:rsidRPr="00C50016">
        <w:rPr>
          <w:rFonts w:ascii="Times New Roman" w:eastAsia="Times New Roman" w:hAnsi="Times New Roman" w:cs="Times New Roman"/>
          <w:sz w:val="24"/>
          <w:szCs w:val="24"/>
          <w:lang w:eastAsia="lt-LT"/>
        </w:rPr>
        <w:t>šeimos</w:t>
      </w:r>
      <w:r w:rsidRPr="00C50016">
        <w:rPr>
          <w:rFonts w:ascii="Times New Roman" w:eastAsia="Calibri" w:hAnsi="Times New Roman" w:cs="Times New Roman"/>
          <w:bCs/>
          <w:sz w:val="24"/>
          <w:szCs w:val="20"/>
          <w:lang w:eastAsia="lt-LT"/>
        </w:rPr>
        <w:t xml:space="preserve"> vaiku pripažįstamas </w:t>
      </w:r>
      <w:r w:rsidRPr="00C50016">
        <w:rPr>
          <w:rFonts w:ascii="Times New Roman" w:eastAsia="Calibri" w:hAnsi="Times New Roman" w:cs="Times New Roman"/>
          <w:b/>
          <w:sz w:val="24"/>
          <w:szCs w:val="20"/>
          <w:lang w:eastAsia="lt-LT"/>
        </w:rPr>
        <w:t xml:space="preserve">nedirbantis </w:t>
      </w:r>
      <w:r w:rsidRPr="00C50016">
        <w:rPr>
          <w:rFonts w:ascii="Times New Roman" w:eastAsia="Calibri" w:hAnsi="Times New Roman" w:cs="Times New Roman"/>
          <w:bCs/>
          <w:sz w:val="24"/>
          <w:szCs w:val="20"/>
          <w:lang w:eastAsia="lt-LT"/>
        </w:rPr>
        <w:t>ir</w:t>
      </w:r>
      <w:r w:rsidRPr="00C50016">
        <w:rPr>
          <w:rFonts w:ascii="Times New Roman" w:eastAsia="Calibri" w:hAnsi="Times New Roman" w:cs="Times New Roman"/>
          <w:b/>
          <w:sz w:val="24"/>
          <w:szCs w:val="20"/>
          <w:lang w:eastAsia="lt-LT"/>
        </w:rPr>
        <w:t xml:space="preserve"> savo vaikų neturintis </w:t>
      </w:r>
      <w:r w:rsidRPr="00C50016">
        <w:rPr>
          <w:rFonts w:ascii="Times New Roman" w:eastAsia="Calibri" w:hAnsi="Times New Roman" w:cs="Times New Roman"/>
          <w:bCs/>
          <w:sz w:val="24"/>
          <w:szCs w:val="20"/>
          <w:lang w:eastAsia="lt-LT"/>
        </w:rPr>
        <w:t>asmuo</w:t>
      </w:r>
      <w:r w:rsidRPr="00C50016">
        <w:rPr>
          <w:rFonts w:ascii="Times New Roman" w:eastAsia="Calibri" w:hAnsi="Times New Roman" w:cs="Times New Roman"/>
          <w:b/>
          <w:sz w:val="24"/>
          <w:szCs w:val="20"/>
          <w:lang w:eastAsia="lt-LT"/>
        </w:rPr>
        <w:t>,</w:t>
      </w:r>
      <w:r w:rsidRPr="00C50016">
        <w:rPr>
          <w:rFonts w:ascii="Times New Roman" w:eastAsia="Calibri" w:hAnsi="Times New Roman" w:cs="Times New Roman"/>
          <w:bCs/>
          <w:sz w:val="24"/>
          <w:szCs w:val="20"/>
          <w:lang w:eastAsia="lt-LT"/>
        </w:rPr>
        <w:t xml:space="preserve"> kuriam sukako 18 metų, tačiau jis mokosi pagal bendrojo ugdymo programą, </w:t>
      </w:r>
      <w:r w:rsidRPr="00C50016">
        <w:rPr>
          <w:rFonts w:ascii="Times New Roman" w:eastAsia="Times New Roman" w:hAnsi="Times New Roman" w:cs="Times New Roman"/>
          <w:sz w:val="24"/>
          <w:szCs w:val="20"/>
        </w:rPr>
        <w:t xml:space="preserve">– pagal formaliojo profesinio mokymo programą (įskaitant asmenis, kurių mokymą pagal bendrojo ugdymo programą kartu su profesinio mokymo programą vykdo profesinio mokymo teikėjai) ar studijuoja </w:t>
      </w:r>
      <w:r w:rsidRPr="00C50016">
        <w:rPr>
          <w:rFonts w:ascii="Times New Roman" w:eastAsia="Times New Roman" w:hAnsi="Times New Roman" w:cs="Times New Roman"/>
          <w:sz w:val="24"/>
          <w:szCs w:val="20"/>
        </w:rPr>
        <w:lastRenderedPageBreak/>
        <w:t xml:space="preserve">aukštojoje mokykloje pagal nuolatinės studijų formos programą, </w:t>
      </w:r>
      <w:r w:rsidRPr="00C50016">
        <w:rPr>
          <w:rFonts w:ascii="Times New Roman" w:eastAsia="Calibri" w:hAnsi="Times New Roman" w:cs="Times New Roman"/>
          <w:bCs/>
          <w:sz w:val="24"/>
          <w:szCs w:val="20"/>
          <w:lang w:eastAsia="lt-LT"/>
        </w:rPr>
        <w:t xml:space="preserve">gyvena kartu su tėvais ir yra jų išlaikomas, bet ne ilgiau iki jam sukaks </w:t>
      </w:r>
      <w:r w:rsidRPr="00C50016">
        <w:rPr>
          <w:rFonts w:ascii="Times New Roman" w:eastAsia="Calibri" w:hAnsi="Times New Roman" w:cs="Times New Roman"/>
          <w:bCs/>
          <w:strike/>
          <w:sz w:val="24"/>
          <w:szCs w:val="20"/>
          <w:lang w:eastAsia="lt-LT"/>
        </w:rPr>
        <w:t>21 metų</w:t>
      </w:r>
      <w:r w:rsidRPr="00C50016">
        <w:rPr>
          <w:rFonts w:ascii="Times New Roman" w:eastAsia="Calibri" w:hAnsi="Times New Roman" w:cs="Times New Roman"/>
          <w:bCs/>
          <w:sz w:val="24"/>
          <w:szCs w:val="20"/>
          <w:lang w:eastAsia="lt-LT"/>
        </w:rPr>
        <w:t xml:space="preserve"> </w:t>
      </w:r>
      <w:r w:rsidRPr="00C50016">
        <w:rPr>
          <w:rFonts w:ascii="Times New Roman" w:eastAsia="Calibri" w:hAnsi="Times New Roman" w:cs="Times New Roman"/>
          <w:b/>
          <w:sz w:val="24"/>
          <w:szCs w:val="20"/>
          <w:lang w:eastAsia="lt-LT"/>
        </w:rPr>
        <w:t>24 metai.</w:t>
      </w:r>
      <w:r w:rsidRPr="00C50016">
        <w:rPr>
          <w:rFonts w:ascii="Times New Roman" w:eastAsia="Calibri" w:hAnsi="Times New Roman" w:cs="Times New Roman"/>
          <w:bCs/>
          <w:sz w:val="24"/>
          <w:szCs w:val="20"/>
          <w:lang w:eastAsia="lt-LT"/>
        </w:rPr>
        <w:t xml:space="preserve"> </w:t>
      </w:r>
      <w:r w:rsidR="008B4E34" w:rsidRPr="00C50016">
        <w:rPr>
          <w:rFonts w:asciiTheme="majorBidi" w:eastAsia="Calibri" w:hAnsiTheme="majorBidi" w:cstheme="majorBidi"/>
          <w:sz w:val="24"/>
          <w:szCs w:val="24"/>
          <w:lang w:eastAsia="lt-LT"/>
        </w:rPr>
        <w:t>“</w:t>
      </w:r>
    </w:p>
    <w:p w14:paraId="59395800" w14:textId="1A9AA69D" w:rsidR="008B4E34" w:rsidRPr="00C50016" w:rsidRDefault="008B4E34" w:rsidP="00C50016">
      <w:pPr>
        <w:pStyle w:val="Sraopastraipa"/>
        <w:numPr>
          <w:ilvl w:val="0"/>
          <w:numId w:val="6"/>
        </w:numPr>
        <w:suppressAutoHyphens/>
        <w:spacing w:after="0" w:line="360" w:lineRule="auto"/>
        <w:ind w:left="990" w:hanging="270"/>
        <w:jc w:val="both"/>
        <w:rPr>
          <w:rFonts w:asciiTheme="majorBidi" w:eastAsia="Calibri" w:hAnsiTheme="majorBidi" w:cstheme="majorBidi"/>
          <w:sz w:val="24"/>
          <w:szCs w:val="24"/>
          <w:lang w:eastAsia="lt-LT"/>
        </w:rPr>
      </w:pPr>
      <w:r w:rsidRPr="00C50016">
        <w:rPr>
          <w:rFonts w:asciiTheme="majorBidi" w:eastAsia="Calibri" w:hAnsiTheme="majorBidi" w:cstheme="majorBidi"/>
          <w:sz w:val="24"/>
          <w:szCs w:val="24"/>
          <w:lang w:eastAsia="lt-LT"/>
        </w:rPr>
        <w:t>Pakeisti 7 punktą ir jį išdėstyti taip:</w:t>
      </w:r>
    </w:p>
    <w:p w14:paraId="382E013C" w14:textId="77777777" w:rsidR="00D22818" w:rsidRDefault="008B4E34" w:rsidP="00110E7E">
      <w:pPr>
        <w:pStyle w:val="Sraopastraipa"/>
        <w:suppressAutoHyphens/>
        <w:spacing w:after="0" w:line="360" w:lineRule="auto"/>
        <w:ind w:hanging="90"/>
        <w:jc w:val="both"/>
        <w:rPr>
          <w:rFonts w:asciiTheme="majorBidi" w:hAnsiTheme="majorBidi" w:cstheme="majorBidi"/>
          <w:sz w:val="24"/>
          <w:szCs w:val="24"/>
          <w:lang w:eastAsia="lt-LT"/>
        </w:rPr>
      </w:pPr>
      <w:r>
        <w:rPr>
          <w:rFonts w:asciiTheme="majorBidi" w:eastAsia="Calibri" w:hAnsiTheme="majorBidi" w:cstheme="majorBidi"/>
          <w:sz w:val="24"/>
          <w:szCs w:val="24"/>
          <w:lang w:eastAsia="lt-LT"/>
        </w:rPr>
        <w:t xml:space="preserve">„7. </w:t>
      </w:r>
      <w:r w:rsidR="00C50016" w:rsidRPr="00C50016">
        <w:rPr>
          <w:rFonts w:asciiTheme="majorBidi" w:hAnsiTheme="majorBidi" w:cstheme="majorBidi"/>
          <w:sz w:val="24"/>
          <w:szCs w:val="24"/>
          <w:lang w:eastAsia="lt-LT"/>
        </w:rPr>
        <w:t>Lengvata daugiavaikėms šeimoms taikoma nuo Prašymo pateikimo mėnesio pirmos</w:t>
      </w:r>
    </w:p>
    <w:p w14:paraId="630ED6A5" w14:textId="68B5470B" w:rsidR="008B4E34" w:rsidRPr="00D22818" w:rsidRDefault="00C50016" w:rsidP="00D22818">
      <w:pPr>
        <w:suppressAutoHyphens/>
        <w:spacing w:after="0" w:line="360" w:lineRule="auto"/>
        <w:jc w:val="both"/>
        <w:rPr>
          <w:rFonts w:asciiTheme="majorBidi" w:eastAsia="Times New Roman" w:hAnsiTheme="majorBidi" w:cstheme="majorBidi"/>
          <w:sz w:val="24"/>
          <w:szCs w:val="24"/>
          <w:lang w:eastAsia="lt-LT"/>
        </w:rPr>
      </w:pPr>
      <w:r w:rsidRPr="00D22818">
        <w:rPr>
          <w:rFonts w:asciiTheme="majorBidi" w:hAnsiTheme="majorBidi" w:cstheme="majorBidi"/>
          <w:sz w:val="24"/>
          <w:szCs w:val="24"/>
          <w:lang w:eastAsia="lt-LT"/>
        </w:rPr>
        <w:t xml:space="preserve">dienos iki Prašymo pateikimo kalendorinių metų gruodžio 31 d., jei šiuo laikotarpiu Lengvatos daugiavaikėms šeimoms gavėjas atitinka asmeniui, galinčiam gauti Lengvatą daugiavaikėms šeimoms, keliamus reikalavimus. Jei Tvarkos aprašo 5 punkte nurodyti vaikai nuo 18 iki </w:t>
      </w:r>
      <w:r w:rsidRPr="00D22818">
        <w:rPr>
          <w:rFonts w:asciiTheme="majorBidi" w:hAnsiTheme="majorBidi" w:cstheme="majorBidi"/>
          <w:strike/>
          <w:sz w:val="24"/>
          <w:szCs w:val="24"/>
          <w:lang w:eastAsia="lt-LT"/>
        </w:rPr>
        <w:t>21</w:t>
      </w:r>
      <w:r w:rsidRPr="00D22818">
        <w:rPr>
          <w:rFonts w:asciiTheme="majorBidi" w:hAnsiTheme="majorBidi" w:cstheme="majorBidi"/>
          <w:sz w:val="24"/>
          <w:szCs w:val="24"/>
          <w:lang w:eastAsia="lt-LT"/>
        </w:rPr>
        <w:t xml:space="preserve"> </w:t>
      </w:r>
      <w:r w:rsidRPr="00D22818">
        <w:rPr>
          <w:rFonts w:asciiTheme="majorBidi" w:hAnsiTheme="majorBidi" w:cstheme="majorBidi"/>
          <w:b/>
          <w:bCs/>
          <w:sz w:val="24"/>
          <w:szCs w:val="24"/>
          <w:lang w:eastAsia="lt-LT"/>
        </w:rPr>
        <w:t>24</w:t>
      </w:r>
      <w:r w:rsidRPr="00D22818">
        <w:rPr>
          <w:rFonts w:asciiTheme="majorBidi" w:hAnsiTheme="majorBidi" w:cstheme="majorBidi"/>
          <w:sz w:val="24"/>
          <w:szCs w:val="24"/>
          <w:lang w:eastAsia="lt-LT"/>
        </w:rPr>
        <w:t xml:space="preserve"> metų atitinkamais kalendoriniais metais baigia mokyklą, Lengvata daugiavaikėms šeimoms taikoma iki tų kalendorinių metų rugpjūčio 31 d. Lengvatos daugiavaikėms šeimoms taikymas nenutraukiamas, kai Tvarkos aprašo 5 punkte nurodyti vaikai nuo 18 iki </w:t>
      </w:r>
      <w:r w:rsidRPr="00D22818">
        <w:rPr>
          <w:rFonts w:asciiTheme="majorBidi" w:hAnsiTheme="majorBidi" w:cstheme="majorBidi"/>
          <w:strike/>
          <w:sz w:val="24"/>
          <w:szCs w:val="24"/>
          <w:lang w:eastAsia="lt-LT"/>
        </w:rPr>
        <w:t>21</w:t>
      </w:r>
      <w:r w:rsidR="00110E7E">
        <w:rPr>
          <w:rFonts w:asciiTheme="majorBidi" w:hAnsiTheme="majorBidi" w:cstheme="majorBidi"/>
          <w:sz w:val="24"/>
          <w:szCs w:val="24"/>
          <w:lang w:eastAsia="lt-LT"/>
        </w:rPr>
        <w:t xml:space="preserve"> </w:t>
      </w:r>
      <w:r w:rsidRPr="00D22818">
        <w:rPr>
          <w:rFonts w:asciiTheme="majorBidi" w:hAnsiTheme="majorBidi" w:cstheme="majorBidi"/>
          <w:b/>
          <w:bCs/>
          <w:sz w:val="24"/>
          <w:szCs w:val="24"/>
          <w:lang w:eastAsia="lt-LT"/>
        </w:rPr>
        <w:t>24</w:t>
      </w:r>
      <w:r w:rsidRPr="00D22818">
        <w:rPr>
          <w:rFonts w:asciiTheme="majorBidi" w:hAnsiTheme="majorBidi" w:cstheme="majorBidi"/>
          <w:sz w:val="24"/>
          <w:szCs w:val="24"/>
          <w:lang w:eastAsia="lt-LT"/>
        </w:rPr>
        <w:t xml:space="preserve"> metų baigę bendrojo ugdymo programą tais pačiais kalendoriniais metais įstoja mokytis į</w:t>
      </w:r>
      <w:r w:rsidR="00110E7E">
        <w:rPr>
          <w:rFonts w:asciiTheme="majorBidi" w:hAnsiTheme="majorBidi" w:cstheme="majorBidi"/>
          <w:sz w:val="24"/>
          <w:szCs w:val="24"/>
          <w:lang w:eastAsia="lt-LT"/>
        </w:rPr>
        <w:t xml:space="preserve"> </w:t>
      </w:r>
      <w:r w:rsidRPr="00D22818">
        <w:rPr>
          <w:rFonts w:asciiTheme="majorBidi" w:hAnsiTheme="majorBidi" w:cstheme="majorBidi"/>
          <w:sz w:val="24"/>
          <w:szCs w:val="24"/>
          <w:lang w:eastAsia="lt-LT"/>
        </w:rPr>
        <w:t>kitą mokymo įstaigą, kurioje nustatyta vėlesnė mokslo ar studijų metų pradžia negu atitinkamų metų rugsėjo 1 diena</w:t>
      </w:r>
      <w:r w:rsidR="008B4E34" w:rsidRPr="00D22818">
        <w:rPr>
          <w:rFonts w:asciiTheme="majorBidi" w:eastAsia="Times New Roman" w:hAnsiTheme="majorBidi" w:cstheme="majorBidi"/>
          <w:sz w:val="24"/>
          <w:szCs w:val="24"/>
          <w:lang w:eastAsia="lt-LT"/>
        </w:rPr>
        <w:t>.“</w:t>
      </w:r>
    </w:p>
    <w:p w14:paraId="4B4D7393" w14:textId="77777777" w:rsidR="008B4E34" w:rsidRDefault="008B4E34" w:rsidP="00754469">
      <w:pPr>
        <w:pStyle w:val="Sraopastraipa"/>
        <w:numPr>
          <w:ilvl w:val="0"/>
          <w:numId w:val="6"/>
        </w:numPr>
        <w:suppressAutoHyphens/>
        <w:spacing w:after="0" w:line="360" w:lineRule="auto"/>
        <w:ind w:left="99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Pripažinti netekusiu galios III skyrių.</w:t>
      </w:r>
    </w:p>
    <w:p w14:paraId="34AD1CD0" w14:textId="77777777" w:rsidR="00D22818" w:rsidRPr="00D22818" w:rsidRDefault="00D22818" w:rsidP="00D22818">
      <w:pPr>
        <w:jc w:val="center"/>
        <w:rPr>
          <w:rFonts w:asciiTheme="majorBidi" w:hAnsiTheme="majorBidi" w:cstheme="majorBidi"/>
          <w:strike/>
          <w:sz w:val="24"/>
          <w:szCs w:val="24"/>
        </w:rPr>
      </w:pPr>
      <w:r w:rsidRPr="00D22818">
        <w:rPr>
          <w:rFonts w:asciiTheme="majorBidi" w:hAnsiTheme="majorBidi" w:cstheme="majorBidi"/>
          <w:b/>
          <w:bCs/>
          <w:strike/>
          <w:sz w:val="24"/>
          <w:szCs w:val="24"/>
          <w:lang w:eastAsia="lt-LT"/>
        </w:rPr>
        <w:t>III SKYRIUS</w:t>
      </w:r>
    </w:p>
    <w:p w14:paraId="0E8943F3" w14:textId="359CEF5F" w:rsidR="00D22818" w:rsidRPr="00D22818" w:rsidRDefault="00D22818" w:rsidP="00D22818">
      <w:pPr>
        <w:jc w:val="center"/>
        <w:rPr>
          <w:rFonts w:asciiTheme="majorBidi" w:hAnsiTheme="majorBidi" w:cstheme="majorBidi"/>
          <w:b/>
          <w:caps/>
          <w:strike/>
          <w:sz w:val="24"/>
          <w:szCs w:val="24"/>
        </w:rPr>
      </w:pPr>
      <w:r w:rsidRPr="00D22818">
        <w:rPr>
          <w:rFonts w:asciiTheme="majorBidi" w:hAnsiTheme="majorBidi" w:cstheme="majorBidi"/>
          <w:b/>
          <w:caps/>
          <w:strike/>
          <w:sz w:val="24"/>
          <w:szCs w:val="24"/>
        </w:rPr>
        <w:t>lengvata mažas namų ūkio pajamas turintiems asmenims</w:t>
      </w:r>
    </w:p>
    <w:p w14:paraId="43007A4C" w14:textId="77777777" w:rsidR="00D22818" w:rsidRPr="00D22818" w:rsidRDefault="00D22818" w:rsidP="00D22818">
      <w:pPr>
        <w:pStyle w:val="Sraopastraipa"/>
        <w:numPr>
          <w:ilvl w:val="0"/>
          <w:numId w:val="4"/>
        </w:numPr>
        <w:suppressAutoHyphens/>
        <w:spacing w:after="0" w:line="360" w:lineRule="auto"/>
        <w:ind w:left="0" w:firstLine="720"/>
        <w:jc w:val="both"/>
        <w:rPr>
          <w:rFonts w:asciiTheme="majorBidi" w:hAnsiTheme="majorBidi" w:cstheme="majorBidi"/>
          <w:strike/>
          <w:sz w:val="24"/>
          <w:szCs w:val="24"/>
          <w:lang w:eastAsia="lt-LT"/>
        </w:rPr>
      </w:pPr>
      <w:r w:rsidRPr="00D22818">
        <w:rPr>
          <w:rFonts w:asciiTheme="majorBidi" w:hAnsiTheme="majorBidi" w:cstheme="majorBidi"/>
          <w:strike/>
          <w:sz w:val="24"/>
          <w:szCs w:val="24"/>
          <w:lang w:eastAsia="lt-LT"/>
        </w:rPr>
        <w:t xml:space="preserve">Lengvata </w:t>
      </w:r>
      <w:r w:rsidRPr="00D22818">
        <w:rPr>
          <w:rFonts w:asciiTheme="majorBidi" w:hAnsiTheme="majorBidi" w:cstheme="majorBidi"/>
          <w:strike/>
          <w:sz w:val="24"/>
          <w:szCs w:val="24"/>
        </w:rPr>
        <w:t>mažas namų ūkio pajamas turintiems asmenims</w:t>
      </w:r>
      <w:r w:rsidRPr="00D22818">
        <w:rPr>
          <w:rFonts w:asciiTheme="majorBidi" w:hAnsiTheme="majorBidi" w:cstheme="majorBidi"/>
          <w:strike/>
          <w:sz w:val="24"/>
          <w:szCs w:val="24"/>
          <w:lang w:eastAsia="lt-LT"/>
        </w:rPr>
        <w:t xml:space="preserve"> </w:t>
      </w:r>
      <w:r w:rsidRPr="00D22818">
        <w:rPr>
          <w:rFonts w:asciiTheme="majorBidi" w:hAnsiTheme="majorBidi" w:cstheme="majorBidi"/>
          <w:strike/>
          <w:sz w:val="24"/>
          <w:szCs w:val="24"/>
        </w:rPr>
        <w:t>teikiama</w:t>
      </w:r>
      <w:r w:rsidRPr="00D22818">
        <w:rPr>
          <w:rFonts w:asciiTheme="majorBidi" w:hAnsiTheme="majorBidi" w:cstheme="majorBidi"/>
          <w:strike/>
          <w:sz w:val="24"/>
          <w:szCs w:val="24"/>
          <w:lang w:eastAsia="lt-LT"/>
        </w:rPr>
        <w:t xml:space="preserve"> </w:t>
      </w:r>
      <w:r w:rsidRPr="00D22818">
        <w:rPr>
          <w:rFonts w:asciiTheme="majorBidi" w:hAnsiTheme="majorBidi" w:cstheme="majorBidi"/>
          <w:strike/>
          <w:sz w:val="24"/>
          <w:szCs w:val="24"/>
          <w:shd w:val="clear" w:color="auto" w:fill="FFFFFF"/>
        </w:rPr>
        <w:t>Savivaldybės atliekų turėtojų registre nurodytiems</w:t>
      </w:r>
      <w:r w:rsidRPr="00D22818">
        <w:rPr>
          <w:rFonts w:asciiTheme="majorBidi" w:hAnsiTheme="majorBidi" w:cstheme="majorBidi"/>
          <w:strike/>
          <w:sz w:val="24"/>
          <w:szCs w:val="24"/>
          <w:lang w:eastAsia="lt-LT"/>
        </w:rPr>
        <w:t xml:space="preserve"> </w:t>
      </w:r>
      <w:r w:rsidRPr="00D22818">
        <w:rPr>
          <w:rFonts w:asciiTheme="majorBidi" w:hAnsiTheme="majorBidi" w:cstheme="majorBidi"/>
          <w:strike/>
          <w:sz w:val="24"/>
          <w:szCs w:val="24"/>
        </w:rPr>
        <w:t xml:space="preserve">gyvenamosios paskirties nekilnojamojo turto objekto gyventojams, </w:t>
      </w:r>
      <w:r w:rsidRPr="00D22818">
        <w:rPr>
          <w:rFonts w:asciiTheme="majorBidi" w:hAnsiTheme="majorBidi" w:cstheme="majorBidi"/>
          <w:strike/>
          <w:sz w:val="24"/>
          <w:szCs w:val="24"/>
          <w:lang w:eastAsia="lt-LT"/>
        </w:rPr>
        <w:t>kurių praėjusiais metais už gyvenamosios paskirties nekilnojamojo turto objektą sumokėta Įmoka viršijo 1 procentą jų praėjusių metų pajamų.</w:t>
      </w:r>
    </w:p>
    <w:p w14:paraId="38441CB7" w14:textId="63F348F0" w:rsidR="00D22818" w:rsidRPr="00956E83" w:rsidRDefault="00D22818" w:rsidP="00956E83">
      <w:pPr>
        <w:pStyle w:val="Sraopastraipa"/>
        <w:numPr>
          <w:ilvl w:val="0"/>
          <w:numId w:val="4"/>
        </w:numPr>
        <w:suppressAutoHyphens/>
        <w:spacing w:after="0" w:line="360" w:lineRule="auto"/>
        <w:ind w:left="0" w:firstLine="720"/>
        <w:jc w:val="both"/>
        <w:rPr>
          <w:rFonts w:asciiTheme="majorBidi" w:hAnsiTheme="majorBidi" w:cstheme="majorBidi"/>
          <w:strike/>
          <w:sz w:val="24"/>
          <w:szCs w:val="24"/>
          <w:lang w:eastAsia="lt-LT"/>
        </w:rPr>
      </w:pPr>
      <w:r w:rsidRPr="00D22818">
        <w:rPr>
          <w:rFonts w:asciiTheme="majorBidi" w:hAnsiTheme="majorBidi" w:cstheme="majorBidi"/>
          <w:strike/>
          <w:sz w:val="24"/>
          <w:szCs w:val="24"/>
          <w:lang w:eastAsia="lt-LT"/>
        </w:rPr>
        <w:t xml:space="preserve">Taikant Lengvatą </w:t>
      </w:r>
      <w:r w:rsidRPr="00D22818">
        <w:rPr>
          <w:rFonts w:asciiTheme="majorBidi" w:hAnsiTheme="majorBidi" w:cstheme="majorBidi"/>
          <w:strike/>
          <w:sz w:val="24"/>
          <w:szCs w:val="24"/>
        </w:rPr>
        <w:t>mažas namų ūkio pajamas turintiems asmenims</w:t>
      </w:r>
      <w:r w:rsidRPr="00D22818">
        <w:rPr>
          <w:rFonts w:asciiTheme="majorBidi" w:hAnsiTheme="majorBidi" w:cstheme="majorBidi"/>
          <w:strike/>
          <w:sz w:val="24"/>
          <w:szCs w:val="24"/>
          <w:lang w:eastAsia="lt-LT"/>
        </w:rPr>
        <w:t xml:space="preserve"> einamaisiais metais </w:t>
      </w:r>
      <w:r w:rsidRPr="00D22818">
        <w:rPr>
          <w:rFonts w:asciiTheme="majorBidi" w:hAnsiTheme="majorBidi" w:cstheme="majorBidi"/>
          <w:strike/>
          <w:sz w:val="24"/>
          <w:szCs w:val="24"/>
          <w:shd w:val="clear" w:color="auto" w:fill="FFFFFF"/>
        </w:rPr>
        <w:t>Savivaldybės atliekų turėtojų registre nurodytų</w:t>
      </w:r>
      <w:r w:rsidRPr="00D22818">
        <w:rPr>
          <w:rFonts w:asciiTheme="majorBidi" w:hAnsiTheme="majorBidi" w:cstheme="majorBidi"/>
          <w:strike/>
          <w:sz w:val="24"/>
          <w:szCs w:val="24"/>
          <w:lang w:eastAsia="lt-LT"/>
        </w:rPr>
        <w:t xml:space="preserve"> </w:t>
      </w:r>
      <w:r w:rsidRPr="00D22818">
        <w:rPr>
          <w:rFonts w:asciiTheme="majorBidi" w:hAnsiTheme="majorBidi" w:cstheme="majorBidi"/>
          <w:strike/>
          <w:sz w:val="24"/>
          <w:szCs w:val="24"/>
        </w:rPr>
        <w:t>gyvenamosios paskirties nekilnojamojo turto objekto gyventojų</w:t>
      </w:r>
      <w:r w:rsidRPr="00D22818">
        <w:rPr>
          <w:rFonts w:asciiTheme="majorBidi" w:hAnsiTheme="majorBidi" w:cstheme="majorBidi"/>
          <w:strike/>
          <w:sz w:val="24"/>
          <w:szCs w:val="24"/>
          <w:lang w:eastAsia="lt-LT"/>
        </w:rPr>
        <w:t xml:space="preserve"> mokėtina Įmoka (jos dalys) mažinama ta dalimi, kuria praėjusiais metais už gyvenamosios paskirties nekilnojamojo turto objektą sumokėta Įmoka viršijo 1 procentą jų praėjusių metų pajamų.</w:t>
      </w:r>
    </w:p>
    <w:p w14:paraId="0B0F7F52" w14:textId="338EF9D8" w:rsidR="0046428B" w:rsidRPr="0046428B" w:rsidRDefault="0046428B" w:rsidP="0046428B">
      <w:pPr>
        <w:pStyle w:val="Sraopastraipa"/>
        <w:numPr>
          <w:ilvl w:val="0"/>
          <w:numId w:val="6"/>
        </w:numPr>
        <w:suppressAutoHyphens/>
        <w:spacing w:after="0" w:line="360" w:lineRule="auto"/>
        <w:jc w:val="both"/>
        <w:rPr>
          <w:rFonts w:asciiTheme="majorBidi" w:eastAsia="Times New Roman" w:hAnsiTheme="majorBidi" w:cstheme="majorBidi"/>
          <w:sz w:val="24"/>
          <w:szCs w:val="24"/>
          <w:lang w:eastAsia="lt-LT"/>
        </w:rPr>
      </w:pPr>
      <w:r w:rsidRPr="0046428B">
        <w:rPr>
          <w:rFonts w:asciiTheme="majorBidi" w:hAnsiTheme="majorBidi" w:cstheme="majorBidi"/>
          <w:color w:val="363636"/>
          <w:sz w:val="24"/>
          <w:szCs w:val="24"/>
          <w:shd w:val="clear" w:color="auto" w:fill="FFFFFF"/>
        </w:rPr>
        <w:t xml:space="preserve">Pakeisti </w:t>
      </w:r>
      <w:r w:rsidRPr="0046428B">
        <w:rPr>
          <w:rFonts w:asciiTheme="majorBidi" w:hAnsiTheme="majorBidi" w:cstheme="majorBidi"/>
          <w:sz w:val="24"/>
          <w:szCs w:val="24"/>
          <w:lang w:eastAsia="ar-SA"/>
        </w:rPr>
        <w:t>A</w:t>
      </w:r>
      <w:r w:rsidRPr="0046428B">
        <w:rPr>
          <w:rFonts w:asciiTheme="majorBidi" w:hAnsiTheme="majorBidi" w:cstheme="majorBidi"/>
          <w:sz w:val="24"/>
          <w:szCs w:val="24"/>
        </w:rPr>
        <w:t>nykščių rajono savivaldybės vietinės įmokos už komunalinių atliekų ir</w:t>
      </w:r>
    </w:p>
    <w:p w14:paraId="4432D899" w14:textId="7A8FD7A9" w:rsidR="0046428B" w:rsidRPr="0046428B" w:rsidRDefault="0046428B" w:rsidP="0046428B">
      <w:pPr>
        <w:suppressAutoHyphens/>
        <w:spacing w:after="0" w:line="360" w:lineRule="auto"/>
        <w:jc w:val="both"/>
        <w:rPr>
          <w:rFonts w:asciiTheme="majorBidi" w:hAnsiTheme="majorBidi" w:cstheme="majorBidi"/>
          <w:sz w:val="24"/>
          <w:szCs w:val="24"/>
        </w:rPr>
      </w:pPr>
      <w:r w:rsidRPr="00855882">
        <w:rPr>
          <w:rFonts w:asciiTheme="majorBidi" w:hAnsiTheme="majorBidi" w:cstheme="majorBidi"/>
          <w:sz w:val="24"/>
          <w:szCs w:val="24"/>
        </w:rPr>
        <w:t>komunalinėms atliekoms nepriskiriamų buityje susidarančių atliekų tvarkymą mokėjimo lengvatų taikymo tvarkos apraš</w:t>
      </w:r>
      <w:r>
        <w:rPr>
          <w:rFonts w:asciiTheme="majorBidi" w:hAnsiTheme="majorBidi" w:cstheme="majorBidi"/>
          <w:sz w:val="24"/>
          <w:szCs w:val="24"/>
        </w:rPr>
        <w:t>o</w:t>
      </w:r>
      <w:r w:rsidRPr="00855882">
        <w:rPr>
          <w:rFonts w:asciiTheme="majorBidi" w:hAnsiTheme="majorBidi" w:cstheme="majorBidi"/>
          <w:color w:val="363636"/>
          <w:sz w:val="24"/>
          <w:szCs w:val="24"/>
          <w:shd w:val="clear" w:color="auto" w:fill="FFFFFF"/>
        </w:rPr>
        <w:t xml:space="preserve"> priedą ir jį išdėstyti nauja redakcija </w:t>
      </w:r>
      <w:r w:rsidRPr="00855882">
        <w:rPr>
          <w:rFonts w:asciiTheme="majorBidi" w:hAnsiTheme="majorBidi" w:cstheme="majorBidi"/>
          <w:sz w:val="24"/>
          <w:szCs w:val="24"/>
        </w:rPr>
        <w:t>(pridedama).</w:t>
      </w:r>
    </w:p>
    <w:p w14:paraId="6DAC408B" w14:textId="77777777" w:rsidR="0046428B" w:rsidRPr="002A5DFE" w:rsidRDefault="0046428B" w:rsidP="0046428B">
      <w:pPr>
        <w:shd w:val="clear" w:color="auto" w:fill="FFFFFF"/>
        <w:spacing w:line="360" w:lineRule="auto"/>
        <w:ind w:firstLine="720"/>
        <w:jc w:val="both"/>
        <w:textAlignment w:val="baseline"/>
        <w:rPr>
          <w:rFonts w:asciiTheme="majorBidi" w:hAnsiTheme="majorBidi" w:cstheme="majorBidi"/>
          <w:sz w:val="24"/>
          <w:szCs w:val="24"/>
          <w:shd w:val="clear" w:color="auto" w:fill="FFFFFF"/>
        </w:rPr>
      </w:pPr>
      <w:r w:rsidRPr="002A5DFE">
        <w:rPr>
          <w:rFonts w:asciiTheme="majorBidi" w:hAnsiTheme="majorBidi" w:cstheme="majorBidi"/>
          <w:sz w:val="24"/>
          <w:szCs w:val="24"/>
        </w:rPr>
        <w:t>Šis</w:t>
      </w:r>
      <w:r w:rsidRPr="002A5DFE">
        <w:rPr>
          <w:rFonts w:asciiTheme="majorBidi" w:hAnsiTheme="majorBidi" w:cstheme="majorBidi"/>
          <w:sz w:val="24"/>
          <w:szCs w:val="24"/>
          <w:shd w:val="clear" w:color="auto" w:fill="FFFFFF"/>
        </w:rPr>
        <w:t xml:space="preserve"> sprendimas skelbiamas Teisės aktų registre ir Anykščių rajono savivaldybės interneto svetainėje </w:t>
      </w:r>
      <w:hyperlink r:id="rId7" w:history="1">
        <w:r w:rsidRPr="002A5DFE">
          <w:rPr>
            <w:rFonts w:asciiTheme="majorBidi" w:hAnsiTheme="majorBidi" w:cstheme="majorBidi"/>
            <w:sz w:val="24"/>
            <w:szCs w:val="24"/>
            <w:shd w:val="clear" w:color="auto" w:fill="FFFFFF"/>
          </w:rPr>
          <w:t>www.anyksciai.lt</w:t>
        </w:r>
      </w:hyperlink>
      <w:r w:rsidRPr="002A5DFE">
        <w:rPr>
          <w:rFonts w:asciiTheme="majorBidi" w:hAnsiTheme="majorBidi" w:cstheme="majorBidi"/>
          <w:sz w:val="24"/>
          <w:szCs w:val="24"/>
          <w:shd w:val="clear" w:color="auto" w:fill="FFFFFF"/>
        </w:rPr>
        <w:t>.</w:t>
      </w:r>
    </w:p>
    <w:p w14:paraId="043501F8" w14:textId="77777777" w:rsidR="0046428B" w:rsidRDefault="0046428B" w:rsidP="0046428B">
      <w:pPr>
        <w:pStyle w:val="Sraopastraipa"/>
        <w:suppressAutoHyphens/>
        <w:spacing w:after="0" w:line="360" w:lineRule="auto"/>
        <w:jc w:val="both"/>
        <w:rPr>
          <w:rFonts w:asciiTheme="majorBidi" w:hAnsiTheme="majorBidi" w:cstheme="majorBidi"/>
          <w:sz w:val="24"/>
          <w:szCs w:val="24"/>
        </w:rPr>
      </w:pPr>
    </w:p>
    <w:p w14:paraId="0099491C" w14:textId="77777777" w:rsidR="0046428B" w:rsidRDefault="0046428B" w:rsidP="0046428B">
      <w:pPr>
        <w:pStyle w:val="Sraopastraipa"/>
        <w:suppressAutoHyphens/>
        <w:spacing w:after="0" w:line="360" w:lineRule="auto"/>
        <w:jc w:val="both"/>
        <w:rPr>
          <w:rFonts w:asciiTheme="majorBidi" w:hAnsiTheme="majorBidi" w:cstheme="majorBidi"/>
          <w:sz w:val="24"/>
          <w:szCs w:val="24"/>
        </w:rPr>
      </w:pPr>
    </w:p>
    <w:p w14:paraId="13966BA0" w14:textId="77777777" w:rsidR="0046428B" w:rsidRPr="002A5DFE" w:rsidRDefault="0046428B" w:rsidP="0046428B">
      <w:pPr>
        <w:tabs>
          <w:tab w:val="left" w:pos="1293"/>
        </w:tabs>
        <w:spacing w:line="360" w:lineRule="auto"/>
        <w:jc w:val="both"/>
        <w:textAlignment w:val="baseline"/>
        <w:rPr>
          <w:rFonts w:asciiTheme="majorBidi" w:hAnsiTheme="majorBidi" w:cstheme="majorBidi"/>
          <w:sz w:val="24"/>
          <w:szCs w:val="24"/>
        </w:rPr>
      </w:pPr>
      <w:r w:rsidRPr="002A5DFE">
        <w:rPr>
          <w:rFonts w:asciiTheme="majorBidi" w:hAnsiTheme="majorBidi" w:cstheme="majorBidi"/>
          <w:sz w:val="24"/>
          <w:szCs w:val="24"/>
        </w:rPr>
        <w:t xml:space="preserve">Meras </w:t>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sidRPr="002A5DFE">
        <w:rPr>
          <w:rFonts w:asciiTheme="majorBidi" w:hAnsiTheme="majorBidi" w:cstheme="majorBidi"/>
          <w:sz w:val="24"/>
          <w:szCs w:val="24"/>
        </w:rPr>
        <w:tab/>
      </w:r>
      <w:r>
        <w:rPr>
          <w:rFonts w:asciiTheme="majorBidi" w:hAnsiTheme="majorBidi" w:cstheme="majorBidi"/>
          <w:sz w:val="24"/>
          <w:szCs w:val="24"/>
        </w:rPr>
        <w:t xml:space="preserve">                       </w:t>
      </w:r>
      <w:r w:rsidRPr="002A5DFE">
        <w:rPr>
          <w:rFonts w:asciiTheme="majorBidi" w:hAnsiTheme="majorBidi" w:cstheme="majorBidi"/>
          <w:sz w:val="24"/>
          <w:szCs w:val="24"/>
        </w:rPr>
        <w:t>Kęstutis Tubis</w:t>
      </w:r>
    </w:p>
    <w:p w14:paraId="051CFD6C" w14:textId="77777777" w:rsidR="0046428B" w:rsidRDefault="0046428B" w:rsidP="0046428B">
      <w:pPr>
        <w:suppressAutoHyphens/>
        <w:spacing w:after="0" w:line="360" w:lineRule="auto"/>
        <w:jc w:val="both"/>
        <w:rPr>
          <w:rFonts w:asciiTheme="majorBidi" w:eastAsia="Times New Roman" w:hAnsiTheme="majorBidi" w:cstheme="majorBidi"/>
          <w:sz w:val="24"/>
          <w:szCs w:val="24"/>
          <w:lang w:eastAsia="lt-LT"/>
        </w:rPr>
      </w:pPr>
    </w:p>
    <w:p w14:paraId="7DB0B977" w14:textId="76CBEC58" w:rsidR="00293A93" w:rsidRDefault="00293A93">
      <w:pPr>
        <w:spacing w:after="160" w:line="278" w:lineRule="auto"/>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br w:type="page"/>
      </w:r>
    </w:p>
    <w:p w14:paraId="128171BA" w14:textId="77777777" w:rsidR="00D22818" w:rsidRPr="00D22818" w:rsidRDefault="00D22818" w:rsidP="00D22818">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lastRenderedPageBreak/>
        <w:t>Anykščių rajono savivaldybės vietinės įmokos už komunalinių atliekų ir komunalinėms atliekoms nepriskiriamų buityje susidarančių atliekų tvarkymą lengvatų taikymo tvarkos aprašo</w:t>
      </w:r>
    </w:p>
    <w:p w14:paraId="0AF4A359" w14:textId="77777777" w:rsidR="00D22818" w:rsidRPr="00D22818" w:rsidRDefault="00D22818" w:rsidP="00D22818">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 xml:space="preserve">priedas </w:t>
      </w:r>
    </w:p>
    <w:p w14:paraId="662B3857" w14:textId="77777777" w:rsidR="00D22818" w:rsidRPr="00D22818" w:rsidRDefault="00D22818" w:rsidP="00D22818">
      <w:pPr>
        <w:tabs>
          <w:tab w:val="left" w:pos="2552"/>
          <w:tab w:val="left" w:pos="6237"/>
          <w:tab w:val="left" w:pos="6379"/>
        </w:tabs>
        <w:spacing w:after="0" w:line="240" w:lineRule="auto"/>
        <w:ind w:left="5670" w:right="-1"/>
        <w:rPr>
          <w:rFonts w:ascii="Times New Roman" w:eastAsia="Times New Roman" w:hAnsi="Times New Roman" w:cs="Times New Roman"/>
          <w:sz w:val="24"/>
          <w:szCs w:val="20"/>
        </w:rPr>
      </w:pPr>
    </w:p>
    <w:p w14:paraId="231D457D" w14:textId="77777777" w:rsidR="00D22818" w:rsidRPr="00D22818" w:rsidRDefault="00D22818" w:rsidP="00D22818">
      <w:pPr>
        <w:spacing w:after="0" w:line="240" w:lineRule="auto"/>
        <w:jc w:val="center"/>
        <w:rPr>
          <w:rFonts w:ascii="Times New Roman" w:eastAsia="Times New Roman" w:hAnsi="Times New Roman" w:cs="Times New Roman"/>
          <w:b/>
          <w:bCs/>
          <w:sz w:val="24"/>
          <w:szCs w:val="20"/>
        </w:rPr>
      </w:pPr>
      <w:r w:rsidRPr="00D22818">
        <w:rPr>
          <w:rFonts w:ascii="Times New Roman" w:eastAsia="Times New Roman" w:hAnsi="Times New Roman" w:cs="Times New Roman"/>
          <w:b/>
          <w:bCs/>
          <w:sz w:val="24"/>
          <w:szCs w:val="20"/>
        </w:rPr>
        <w:t xml:space="preserve">(Prašymo gauti </w:t>
      </w:r>
      <w:r w:rsidRPr="00D22818">
        <w:rPr>
          <w:rFonts w:ascii="Times New Roman" w:eastAsia="Times New Roman" w:hAnsi="Times New Roman" w:cs="Times New Roman"/>
          <w:b/>
          <w:sz w:val="24"/>
          <w:szCs w:val="20"/>
        </w:rPr>
        <w:t xml:space="preserve">vietinės įmokos už komunalinių atliekų ir </w:t>
      </w:r>
      <w:r w:rsidRPr="006D0520">
        <w:rPr>
          <w:rFonts w:ascii="Times New Roman" w:eastAsia="Times New Roman" w:hAnsi="Times New Roman" w:cs="Times New Roman"/>
          <w:b/>
          <w:bCs/>
          <w:sz w:val="24"/>
          <w:szCs w:val="20"/>
        </w:rPr>
        <w:t>komunalinėms atliekoms nepriskiriamų buityje</w:t>
      </w:r>
      <w:r w:rsidRPr="00D22818">
        <w:rPr>
          <w:rFonts w:ascii="Times New Roman" w:eastAsia="Times New Roman" w:hAnsi="Times New Roman" w:cs="Times New Roman"/>
          <w:sz w:val="24"/>
          <w:szCs w:val="20"/>
        </w:rPr>
        <w:t xml:space="preserve"> </w:t>
      </w:r>
      <w:r w:rsidRPr="00D22818">
        <w:rPr>
          <w:rFonts w:ascii="Times New Roman" w:eastAsia="Times New Roman" w:hAnsi="Times New Roman" w:cs="Times New Roman"/>
          <w:b/>
          <w:sz w:val="24"/>
          <w:szCs w:val="20"/>
        </w:rPr>
        <w:t xml:space="preserve">susidarančių atliekų tvarkymą </w:t>
      </w:r>
      <w:r w:rsidRPr="00D22818">
        <w:rPr>
          <w:rFonts w:ascii="Times New Roman" w:eastAsia="Times New Roman" w:hAnsi="Times New Roman" w:cs="Times New Roman"/>
          <w:b/>
          <w:bCs/>
          <w:sz w:val="24"/>
          <w:szCs w:val="20"/>
        </w:rPr>
        <w:t>lengvatą forma)</w:t>
      </w:r>
    </w:p>
    <w:p w14:paraId="34FF84C2" w14:textId="25AC3A05" w:rsidR="00D22818" w:rsidRPr="00D22818" w:rsidRDefault="00D22818" w:rsidP="00B44952">
      <w:pPr>
        <w:spacing w:after="0" w:line="240" w:lineRule="auto"/>
        <w:ind w:left="360" w:right="-29" w:firstLine="6161"/>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                                        </w:t>
      </w:r>
      <w:r w:rsidR="00B44952" w:rsidRPr="00D22818">
        <w:rPr>
          <w:rFonts w:ascii="Times New Roman" w:eastAsia="Times New Roman" w:hAnsi="Times New Roman" w:cs="Times New Roman"/>
          <w:sz w:val="24"/>
          <w:szCs w:val="20"/>
        </w:rPr>
        <w:t>┐</w:t>
      </w:r>
    </w:p>
    <w:p w14:paraId="4994D0BB" w14:textId="77777777" w:rsidR="00D22818" w:rsidRPr="00D22818" w:rsidRDefault="00D22818" w:rsidP="00D22818">
      <w:pPr>
        <w:spacing w:after="0" w:line="240" w:lineRule="auto"/>
        <w:ind w:left="7230" w:right="-29"/>
        <w:rPr>
          <w:rFonts w:ascii="Times New Roman" w:eastAsia="Times New Roman" w:hAnsi="Times New Roman" w:cs="Times New Roman"/>
          <w:sz w:val="24"/>
          <w:szCs w:val="20"/>
        </w:rPr>
      </w:pPr>
      <w:r w:rsidRPr="00D22818">
        <w:rPr>
          <w:rFonts w:ascii="Times New Roman" w:eastAsia="Times New Roman" w:hAnsi="Times New Roman" w:cs="Times New Roman"/>
          <w:i/>
          <w:iCs/>
          <w:sz w:val="24"/>
          <w:szCs w:val="20"/>
        </w:rPr>
        <w:t>Dokumento gavimo registracijos žyma.</w:t>
      </w:r>
    </w:p>
    <w:p w14:paraId="6D186FFF" w14:textId="5651C7E9" w:rsidR="00D22818" w:rsidRPr="00D22818" w:rsidRDefault="00D22818" w:rsidP="00D22818">
      <w:pPr>
        <w:spacing w:after="0" w:line="240" w:lineRule="auto"/>
        <w:ind w:left="360" w:right="-29" w:firstLine="6161"/>
        <w:jc w:val="center"/>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                                        </w:t>
      </w:r>
      <w:r w:rsidR="00B44952" w:rsidRPr="00D22818">
        <w:rPr>
          <w:rFonts w:ascii="Times New Roman" w:eastAsia="Times New Roman" w:hAnsi="Times New Roman" w:cs="Times New Roman"/>
          <w:sz w:val="24"/>
          <w:szCs w:val="20"/>
        </w:rPr>
        <w:t>┘</w:t>
      </w:r>
      <w:r w:rsidRPr="00D22818">
        <w:rPr>
          <w:rFonts w:ascii="Times New Roman" w:eastAsia="Times New Roman" w:hAnsi="Times New Roman" w:cs="Times New Roman"/>
          <w:sz w:val="24"/>
          <w:szCs w:val="20"/>
        </w:rPr>
        <w:t xml:space="preserve">    </w:t>
      </w:r>
    </w:p>
    <w:tbl>
      <w:tblPr>
        <w:tblW w:w="9720" w:type="dxa"/>
        <w:tblInd w:w="108" w:type="dxa"/>
        <w:tblCellMar>
          <w:left w:w="0" w:type="dxa"/>
          <w:right w:w="0" w:type="dxa"/>
        </w:tblCellMar>
        <w:tblLook w:val="04A0" w:firstRow="1" w:lastRow="0" w:firstColumn="1" w:lastColumn="0" w:noHBand="0" w:noVBand="1"/>
      </w:tblPr>
      <w:tblGrid>
        <w:gridCol w:w="1234"/>
        <w:gridCol w:w="280"/>
        <w:gridCol w:w="279"/>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3"/>
      </w:tblGrid>
      <w:tr w:rsidR="00D22818" w:rsidRPr="00D22818" w14:paraId="0113EAF3" w14:textId="77777777" w:rsidTr="00431CAC">
        <w:trPr>
          <w:trHeight w:val="167"/>
        </w:trPr>
        <w:tc>
          <w:tcPr>
            <w:tcW w:w="9720" w:type="dxa"/>
            <w:gridSpan w:val="26"/>
            <w:shd w:val="clear" w:color="auto" w:fill="D9D9D9"/>
            <w:tcMar>
              <w:top w:w="0" w:type="dxa"/>
              <w:left w:w="108" w:type="dxa"/>
              <w:bottom w:w="0" w:type="dxa"/>
              <w:right w:w="108" w:type="dxa"/>
            </w:tcMar>
            <w:hideMark/>
          </w:tcPr>
          <w:p w14:paraId="5D8D7036" w14:textId="77777777" w:rsidR="00D22818" w:rsidRPr="00D22818" w:rsidRDefault="00D22818" w:rsidP="00D22818">
            <w:pPr>
              <w:spacing w:after="0" w:line="240" w:lineRule="auto"/>
              <w:ind w:firstLine="62"/>
              <w:jc w:val="center"/>
              <w:rPr>
                <w:rFonts w:ascii="Times New Roman" w:eastAsia="Times New Roman" w:hAnsi="Times New Roman" w:cs="Times New Roman"/>
                <w:sz w:val="24"/>
                <w:szCs w:val="20"/>
              </w:rPr>
            </w:pPr>
          </w:p>
          <w:p w14:paraId="1616BB16" w14:textId="29D8540C" w:rsidR="00D22818" w:rsidRPr="00D22818" w:rsidRDefault="00D22818" w:rsidP="00D22818">
            <w:pPr>
              <w:spacing w:after="0" w:line="240" w:lineRule="auto"/>
              <w:ind w:right="432"/>
              <w:jc w:val="center"/>
              <w:rPr>
                <w:rFonts w:ascii="Times New Roman" w:eastAsia="Times New Roman" w:hAnsi="Times New Roman" w:cs="Times New Roman"/>
                <w:sz w:val="24"/>
                <w:szCs w:val="20"/>
              </w:rPr>
            </w:pPr>
            <w:r w:rsidRPr="00D22818">
              <w:rPr>
                <w:rFonts w:ascii="Times New Roman" w:eastAsia="Times New Roman" w:hAnsi="Times New Roman" w:cs="Times New Roman"/>
                <w:spacing w:val="-1"/>
                <w:sz w:val="24"/>
                <w:szCs w:val="20"/>
              </w:rPr>
              <w:t>ASMENS, KURIS KREIPIASI DĖL VIETINĖS ĮMOKOS UŽ KOMUNALINIŲ ATLIEKŲ IR KOMUNALINĖMS ATLIEKOMS NEPRISKIRIAMŲ BUITYJE SUSIDARANČIŲ ATLIEKŲ TVARKYMĄ</w:t>
            </w:r>
            <w:r w:rsidR="00B2037B">
              <w:rPr>
                <w:rFonts w:ascii="Times New Roman" w:eastAsia="Times New Roman" w:hAnsi="Times New Roman" w:cs="Times New Roman"/>
                <w:spacing w:val="-1"/>
                <w:sz w:val="24"/>
                <w:szCs w:val="20"/>
              </w:rPr>
              <w:t>,</w:t>
            </w:r>
            <w:r w:rsidRPr="00D22818">
              <w:rPr>
                <w:rFonts w:ascii="Times New Roman" w:eastAsia="Times New Roman" w:hAnsi="Times New Roman" w:cs="Times New Roman"/>
                <w:spacing w:val="-1"/>
                <w:sz w:val="24"/>
                <w:szCs w:val="20"/>
              </w:rPr>
              <w:t xml:space="preserve"> LENGVATOS TAIKYMO </w:t>
            </w:r>
            <w:r w:rsidRPr="00D22818">
              <w:rPr>
                <w:rFonts w:ascii="Times New Roman" w:eastAsia="Times New Roman" w:hAnsi="Times New Roman" w:cs="Times New Roman"/>
                <w:spacing w:val="-1"/>
                <w:sz w:val="24"/>
                <w:szCs w:val="20"/>
                <w:vertAlign w:val="superscript"/>
              </w:rPr>
              <w:t>1</w:t>
            </w:r>
          </w:p>
        </w:tc>
      </w:tr>
      <w:tr w:rsidR="00D22818" w:rsidRPr="00D22818" w14:paraId="667EEA68" w14:textId="77777777" w:rsidTr="00431CA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92957" w14:textId="77777777" w:rsidR="00D22818" w:rsidRPr="00D22818" w:rsidRDefault="00D22818" w:rsidP="00D22818">
            <w:pPr>
              <w:spacing w:after="0" w:line="240" w:lineRule="auto"/>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3F03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3F5F3"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F6869"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544C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D89A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76879"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FAD64"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BC173"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936D1"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8A1D5"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51ACE"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2340A"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3505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E7C1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C4232"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453F3"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57EA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96DD2"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6C2E4"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F881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56780"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05E5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0C67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B85C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1755" w:type="dxa"/>
            <w:tcBorders>
              <w:top w:val="nil"/>
              <w:left w:val="nil"/>
              <w:bottom w:val="nil"/>
              <w:right w:val="nil"/>
            </w:tcBorders>
            <w:vAlign w:val="center"/>
            <w:hideMark/>
          </w:tcPr>
          <w:p w14:paraId="4738BB86"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r>
    </w:tbl>
    <w:p w14:paraId="2DF372BF" w14:textId="77777777" w:rsidR="00D22818" w:rsidRPr="00D22818" w:rsidRDefault="00D22818" w:rsidP="00D22818">
      <w:pPr>
        <w:spacing w:after="0" w:line="240" w:lineRule="auto"/>
        <w:ind w:left="360" w:firstLine="62"/>
        <w:rPr>
          <w:rFonts w:ascii="Times New Roman" w:eastAsia="Times New Roman" w:hAnsi="Times New Roman" w:cs="Times New Roman"/>
          <w:sz w:val="24"/>
          <w:szCs w:val="20"/>
        </w:rPr>
      </w:pPr>
    </w:p>
    <w:tbl>
      <w:tblPr>
        <w:tblW w:w="0" w:type="auto"/>
        <w:tblInd w:w="108" w:type="dxa"/>
        <w:tblCellMar>
          <w:left w:w="0" w:type="dxa"/>
          <w:right w:w="0" w:type="dxa"/>
        </w:tblCellMar>
        <w:tblLook w:val="04A0" w:firstRow="1" w:lastRow="0" w:firstColumn="1" w:lastColumn="0" w:noHBand="0" w:noVBand="1"/>
      </w:tblPr>
      <w:tblGrid>
        <w:gridCol w:w="1228"/>
        <w:gridCol w:w="280"/>
        <w:gridCol w:w="279"/>
        <w:gridCol w:w="280"/>
        <w:gridCol w:w="279"/>
        <w:gridCol w:w="278"/>
        <w:gridCol w:w="279"/>
        <w:gridCol w:w="278"/>
        <w:gridCol w:w="279"/>
        <w:gridCol w:w="279"/>
        <w:gridCol w:w="278"/>
        <w:gridCol w:w="279"/>
        <w:gridCol w:w="279"/>
        <w:gridCol w:w="278"/>
        <w:gridCol w:w="279"/>
        <w:gridCol w:w="278"/>
        <w:gridCol w:w="279"/>
        <w:gridCol w:w="279"/>
        <w:gridCol w:w="278"/>
        <w:gridCol w:w="279"/>
        <w:gridCol w:w="278"/>
        <w:gridCol w:w="279"/>
        <w:gridCol w:w="279"/>
        <w:gridCol w:w="278"/>
        <w:gridCol w:w="279"/>
        <w:gridCol w:w="1602"/>
      </w:tblGrid>
      <w:tr w:rsidR="00D22818" w:rsidRPr="00D22818" w14:paraId="1789902F" w14:textId="77777777" w:rsidTr="00431CA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5D07E" w14:textId="77777777" w:rsidR="00D22818" w:rsidRPr="00D22818" w:rsidRDefault="00D22818" w:rsidP="00D22818">
            <w:pPr>
              <w:spacing w:after="0" w:line="240" w:lineRule="auto"/>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C5A12"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85EB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7A91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FB4A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2FCF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0027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CAFC1"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F756E"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8A93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196C7"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20F4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21A54"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E8BDB6"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2EDF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030DE"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F6C2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59E51"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74F9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56B52"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31CEF"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99EC4"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CA9E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F07E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F85A9"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1647" w:type="dxa"/>
            <w:tcBorders>
              <w:top w:val="nil"/>
              <w:left w:val="nil"/>
              <w:bottom w:val="nil"/>
              <w:right w:val="nil"/>
            </w:tcBorders>
            <w:tcMar>
              <w:top w:w="0" w:type="dxa"/>
              <w:left w:w="108" w:type="dxa"/>
              <w:bottom w:w="0" w:type="dxa"/>
              <w:right w:w="108" w:type="dxa"/>
            </w:tcMar>
            <w:hideMark/>
          </w:tcPr>
          <w:p w14:paraId="08A75C3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r>
    </w:tbl>
    <w:p w14:paraId="136D2BA0" w14:textId="77777777" w:rsidR="00D22818" w:rsidRPr="00D22818" w:rsidRDefault="00D22818" w:rsidP="00D22818">
      <w:pPr>
        <w:spacing w:after="0" w:line="240" w:lineRule="auto"/>
        <w:ind w:left="360"/>
        <w:rPr>
          <w:rFonts w:ascii="Times New Roman" w:eastAsia="Times New Roman" w:hAnsi="Times New Roman" w:cs="Times New Roman"/>
          <w:sz w:val="24"/>
          <w:szCs w:val="20"/>
        </w:rPr>
      </w:pPr>
    </w:p>
    <w:tbl>
      <w:tblPr>
        <w:tblW w:w="0" w:type="auto"/>
        <w:tblInd w:w="108" w:type="dxa"/>
        <w:tblCellMar>
          <w:left w:w="0" w:type="dxa"/>
          <w:right w:w="0" w:type="dxa"/>
        </w:tblCellMar>
        <w:tblLook w:val="04A0" w:firstRow="1" w:lastRow="0" w:firstColumn="1" w:lastColumn="0" w:noHBand="0" w:noVBand="1"/>
      </w:tblPr>
      <w:tblGrid>
        <w:gridCol w:w="1508"/>
        <w:gridCol w:w="279"/>
        <w:gridCol w:w="280"/>
        <w:gridCol w:w="280"/>
        <w:gridCol w:w="279"/>
        <w:gridCol w:w="280"/>
        <w:gridCol w:w="279"/>
        <w:gridCol w:w="280"/>
        <w:gridCol w:w="280"/>
        <w:gridCol w:w="279"/>
        <w:gridCol w:w="280"/>
        <w:gridCol w:w="280"/>
        <w:gridCol w:w="4936"/>
      </w:tblGrid>
      <w:tr w:rsidR="00D22818" w:rsidRPr="00D22818" w14:paraId="0EEB1E16" w14:textId="77777777" w:rsidTr="00431CAC">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F56B7" w14:textId="77777777" w:rsidR="00D22818" w:rsidRPr="00D22818" w:rsidRDefault="00D22818" w:rsidP="00D22818">
            <w:pPr>
              <w:spacing w:after="0" w:line="240" w:lineRule="auto"/>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E902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D3B08"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E55FB"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5613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03FF2"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A1F823"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B92CA9"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30FFC"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000D"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3D3D5"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25571"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5014" w:type="dxa"/>
            <w:tcBorders>
              <w:top w:val="nil"/>
              <w:left w:val="nil"/>
              <w:bottom w:val="nil"/>
              <w:right w:val="nil"/>
            </w:tcBorders>
            <w:tcMar>
              <w:top w:w="0" w:type="dxa"/>
              <w:left w:w="108" w:type="dxa"/>
              <w:bottom w:w="0" w:type="dxa"/>
              <w:right w:w="108" w:type="dxa"/>
            </w:tcMar>
            <w:hideMark/>
          </w:tcPr>
          <w:p w14:paraId="3A349955"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r>
    </w:tbl>
    <w:p w14:paraId="6CEDDB0D" w14:textId="77777777" w:rsidR="00D22818" w:rsidRPr="00D22818" w:rsidRDefault="00D22818" w:rsidP="00D22818">
      <w:pPr>
        <w:spacing w:after="0" w:line="240" w:lineRule="auto"/>
        <w:ind w:left="360"/>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vertAlign w:val="superscript"/>
        </w:rPr>
        <w:t>1  </w:t>
      </w:r>
      <w:r w:rsidRPr="00D22818">
        <w:rPr>
          <w:rFonts w:ascii="Times New Roman" w:eastAsia="Times New Roman" w:hAnsi="Times New Roman" w:cs="Times New Roman"/>
          <w:i/>
          <w:iCs/>
          <w:sz w:val="24"/>
          <w:szCs w:val="2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D22818" w:rsidRPr="00D22818" w14:paraId="4993CAB4" w14:textId="77777777" w:rsidTr="00431CAC">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BF9703D" w14:textId="77777777" w:rsidR="00D22818" w:rsidRPr="00D22818" w:rsidRDefault="00D22818" w:rsidP="00D22818">
            <w:pPr>
              <w:spacing w:after="0" w:line="240" w:lineRule="auto"/>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Gyvenamosios vietos adresas</w:t>
            </w:r>
          </w:p>
        </w:tc>
        <w:tc>
          <w:tcPr>
            <w:tcW w:w="3301" w:type="dxa"/>
            <w:vMerge w:val="restart"/>
            <w:tcBorders>
              <w:top w:val="single" w:sz="8" w:space="0" w:color="auto"/>
              <w:left w:val="nil"/>
              <w:right w:val="single" w:sz="8" w:space="0" w:color="auto"/>
            </w:tcBorders>
            <w:tcMar>
              <w:top w:w="0" w:type="dxa"/>
              <w:left w:w="108" w:type="dxa"/>
              <w:bottom w:w="0" w:type="dxa"/>
              <w:right w:w="108" w:type="dxa"/>
            </w:tcMar>
            <w:hideMark/>
          </w:tcPr>
          <w:p w14:paraId="2B53D15E" w14:textId="77777777" w:rsidR="00D22818" w:rsidRPr="00D22818" w:rsidRDefault="00D22818" w:rsidP="00D22818">
            <w:pPr>
              <w:spacing w:after="0" w:line="240" w:lineRule="auto"/>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Telefono Nr.</w:t>
            </w:r>
          </w:p>
        </w:tc>
      </w:tr>
      <w:tr w:rsidR="00D22818" w:rsidRPr="00D22818" w14:paraId="2680C312" w14:textId="77777777" w:rsidTr="00431CA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44723" w14:textId="77777777" w:rsidR="00D22818" w:rsidRPr="00D22818" w:rsidRDefault="00D22818" w:rsidP="00D22818">
            <w:pPr>
              <w:spacing w:after="0" w:line="240" w:lineRule="auto"/>
              <w:ind w:firstLine="62"/>
              <w:rPr>
                <w:rFonts w:ascii="Times New Roman" w:eastAsia="Times New Roman" w:hAnsi="Times New Roman" w:cs="Times New Roman"/>
                <w:sz w:val="24"/>
                <w:szCs w:val="20"/>
              </w:rPr>
            </w:pPr>
          </w:p>
        </w:tc>
        <w:tc>
          <w:tcPr>
            <w:tcW w:w="3301" w:type="dxa"/>
            <w:vMerge/>
            <w:tcBorders>
              <w:left w:val="nil"/>
              <w:bottom w:val="single" w:sz="8" w:space="0" w:color="auto"/>
              <w:right w:val="single" w:sz="8" w:space="0" w:color="auto"/>
            </w:tcBorders>
            <w:tcMar>
              <w:top w:w="0" w:type="dxa"/>
              <w:left w:w="108" w:type="dxa"/>
              <w:bottom w:w="0" w:type="dxa"/>
              <w:right w:w="108" w:type="dxa"/>
            </w:tcMar>
            <w:hideMark/>
          </w:tcPr>
          <w:p w14:paraId="7BB9EB31" w14:textId="77777777" w:rsidR="00D22818" w:rsidRPr="00D22818" w:rsidRDefault="00D22818" w:rsidP="00D22818">
            <w:pPr>
              <w:spacing w:after="0" w:line="240" w:lineRule="auto"/>
              <w:rPr>
                <w:rFonts w:ascii="Times New Roman" w:eastAsia="Times New Roman" w:hAnsi="Times New Roman" w:cs="Times New Roman"/>
                <w:sz w:val="24"/>
                <w:szCs w:val="20"/>
              </w:rPr>
            </w:pPr>
          </w:p>
        </w:tc>
      </w:tr>
    </w:tbl>
    <w:p w14:paraId="34C83E37" w14:textId="77777777" w:rsidR="00D22818" w:rsidRPr="00D22818" w:rsidRDefault="00D22818" w:rsidP="00D22818">
      <w:pPr>
        <w:spacing w:after="0" w:line="240" w:lineRule="auto"/>
        <w:ind w:left="360" w:firstLine="62"/>
        <w:jc w:val="both"/>
        <w:rPr>
          <w:rFonts w:ascii="Times New Roman" w:eastAsia="Times New Roman" w:hAnsi="Times New Roman" w:cs="Times New Roman"/>
          <w:sz w:val="24"/>
          <w:szCs w:val="20"/>
        </w:rPr>
      </w:pPr>
    </w:p>
    <w:p w14:paraId="0107920F" w14:textId="77777777" w:rsidR="00D22818" w:rsidRPr="00D22818" w:rsidRDefault="00D22818" w:rsidP="00D22818">
      <w:pPr>
        <w:spacing w:after="0" w:line="240" w:lineRule="auto"/>
        <w:ind w:left="360"/>
        <w:jc w:val="both"/>
        <w:rPr>
          <w:rFonts w:ascii="Times New Roman" w:eastAsia="Times New Roman" w:hAnsi="Times New Roman" w:cs="Times New Roman"/>
          <w:sz w:val="24"/>
          <w:szCs w:val="20"/>
        </w:rPr>
      </w:pPr>
      <w:r w:rsidRPr="00D22818">
        <w:rPr>
          <w:rFonts w:ascii="Times New Roman" w:eastAsia="Times New Roman" w:hAnsi="Times New Roman" w:cs="Times New Roman"/>
          <w:spacing w:val="-1"/>
          <w:sz w:val="24"/>
          <w:szCs w:val="20"/>
        </w:rPr>
        <w:t>Anykščių rajono savivaldybės administracijos</w:t>
      </w:r>
    </w:p>
    <w:p w14:paraId="1A7B0745" w14:textId="77777777" w:rsidR="00D22818" w:rsidRPr="00D22818" w:rsidRDefault="00D22818" w:rsidP="00D22818">
      <w:pPr>
        <w:spacing w:after="0" w:line="240" w:lineRule="auto"/>
        <w:ind w:left="360"/>
        <w:jc w:val="both"/>
        <w:rPr>
          <w:rFonts w:ascii="Times New Roman" w:eastAsia="Times New Roman" w:hAnsi="Times New Roman" w:cs="Times New Roman"/>
          <w:spacing w:val="-1"/>
          <w:sz w:val="24"/>
          <w:szCs w:val="20"/>
        </w:rPr>
      </w:pPr>
      <w:r w:rsidRPr="00D22818">
        <w:rPr>
          <w:rFonts w:ascii="Times New Roman" w:eastAsia="Times New Roman" w:hAnsi="Times New Roman" w:cs="Times New Roman"/>
          <w:spacing w:val="-1"/>
          <w:sz w:val="24"/>
          <w:szCs w:val="20"/>
        </w:rPr>
        <w:t>Socialinės paramos skyriui</w:t>
      </w:r>
    </w:p>
    <w:p w14:paraId="7CD28FEC" w14:textId="77777777" w:rsidR="00D22818" w:rsidRPr="00D22818" w:rsidRDefault="00D22818" w:rsidP="00D22818">
      <w:pPr>
        <w:spacing w:after="0" w:line="240" w:lineRule="auto"/>
        <w:jc w:val="both"/>
        <w:rPr>
          <w:rFonts w:ascii="Times New Roman" w:eastAsia="Times New Roman" w:hAnsi="Times New Roman" w:cs="Times New Roman"/>
          <w:spacing w:val="-1"/>
          <w:sz w:val="24"/>
          <w:szCs w:val="20"/>
        </w:rPr>
      </w:pPr>
    </w:p>
    <w:p w14:paraId="34E83C5F" w14:textId="77777777" w:rsidR="00D22818" w:rsidRPr="00D22818" w:rsidRDefault="00D22818" w:rsidP="00D22818">
      <w:pPr>
        <w:spacing w:after="0" w:line="240" w:lineRule="auto"/>
        <w:jc w:val="center"/>
        <w:rPr>
          <w:rFonts w:ascii="Times New Roman" w:eastAsia="Times New Roman" w:hAnsi="Times New Roman" w:cs="Times New Roman"/>
          <w:b/>
          <w:bCs/>
          <w:spacing w:val="-2"/>
          <w:sz w:val="24"/>
          <w:szCs w:val="24"/>
        </w:rPr>
      </w:pPr>
      <w:r w:rsidRPr="00D22818">
        <w:rPr>
          <w:rFonts w:ascii="Times New Roman" w:eastAsia="Times New Roman" w:hAnsi="Times New Roman" w:cs="Times New Roman"/>
          <w:b/>
          <w:bCs/>
          <w:spacing w:val="-2"/>
          <w:sz w:val="24"/>
          <w:szCs w:val="24"/>
        </w:rPr>
        <w:t xml:space="preserve">PRAŠYMAS </w:t>
      </w:r>
    </w:p>
    <w:p w14:paraId="4C60CC79" w14:textId="77777777" w:rsidR="00D22818" w:rsidRPr="00D22818" w:rsidRDefault="00D22818" w:rsidP="00D22818">
      <w:pPr>
        <w:spacing w:after="0" w:line="240" w:lineRule="auto"/>
        <w:jc w:val="center"/>
        <w:rPr>
          <w:rFonts w:ascii="Times New Roman" w:eastAsia="Times New Roman" w:hAnsi="Times New Roman" w:cs="Times New Roman"/>
          <w:b/>
          <w:caps/>
          <w:sz w:val="24"/>
          <w:szCs w:val="24"/>
        </w:rPr>
      </w:pPr>
      <w:r w:rsidRPr="00D22818">
        <w:rPr>
          <w:rFonts w:ascii="Times New Roman" w:eastAsia="Times New Roman" w:hAnsi="Times New Roman" w:cs="Times New Roman"/>
          <w:b/>
          <w:caps/>
          <w:sz w:val="24"/>
          <w:szCs w:val="24"/>
        </w:rPr>
        <w:t xml:space="preserve">DĖL vietinės įmokos už komunalinių atliekų ir </w:t>
      </w:r>
      <w:r w:rsidRPr="006D0520">
        <w:rPr>
          <w:rFonts w:ascii="Times New Roman" w:eastAsia="Times New Roman" w:hAnsi="Times New Roman" w:cs="Times New Roman"/>
          <w:b/>
          <w:bCs/>
          <w:spacing w:val="-1"/>
          <w:sz w:val="24"/>
          <w:szCs w:val="20"/>
        </w:rPr>
        <w:t>KOMUNALINĖMS ATLIEKOMS NEPRISKIRIAMŲ</w:t>
      </w:r>
      <w:r w:rsidRPr="00D22818">
        <w:rPr>
          <w:rFonts w:ascii="Times New Roman" w:eastAsia="Times New Roman" w:hAnsi="Times New Roman" w:cs="Times New Roman"/>
          <w:spacing w:val="-1"/>
          <w:sz w:val="24"/>
          <w:szCs w:val="20"/>
        </w:rPr>
        <w:t xml:space="preserve"> </w:t>
      </w:r>
      <w:r w:rsidRPr="00D22818">
        <w:rPr>
          <w:rFonts w:ascii="Times New Roman" w:eastAsia="Times New Roman" w:hAnsi="Times New Roman" w:cs="Times New Roman"/>
          <w:b/>
          <w:caps/>
          <w:sz w:val="24"/>
          <w:szCs w:val="24"/>
        </w:rPr>
        <w:t xml:space="preserve">buityje susidarančių atliekų tvarkymą lengvatOS TAIKYMO </w:t>
      </w:r>
    </w:p>
    <w:p w14:paraId="38910E22" w14:textId="77777777" w:rsidR="00D22818" w:rsidRPr="00D22818" w:rsidRDefault="00D22818" w:rsidP="00D22818">
      <w:pPr>
        <w:spacing w:after="0" w:line="240" w:lineRule="auto"/>
        <w:jc w:val="center"/>
        <w:rPr>
          <w:rFonts w:ascii="Times New Roman" w:eastAsia="Times New Roman" w:hAnsi="Times New Roman" w:cs="Times New Roman"/>
          <w:sz w:val="24"/>
          <w:szCs w:val="24"/>
        </w:rPr>
      </w:pPr>
    </w:p>
    <w:p w14:paraId="2FD7EF77" w14:textId="77777777" w:rsidR="00D22818" w:rsidRPr="00D22818" w:rsidRDefault="00D22818" w:rsidP="00D22818">
      <w:pPr>
        <w:spacing w:after="0" w:line="240" w:lineRule="auto"/>
        <w:jc w:val="center"/>
        <w:rPr>
          <w:rFonts w:ascii="Times New Roman" w:eastAsia="Times New Roman" w:hAnsi="Times New Roman" w:cs="Times New Roman"/>
          <w:sz w:val="24"/>
          <w:szCs w:val="24"/>
        </w:rPr>
      </w:pPr>
      <w:r w:rsidRPr="00D22818">
        <w:rPr>
          <w:rFonts w:ascii="Times New Roman" w:eastAsia="Times New Roman" w:hAnsi="Times New Roman" w:cs="Times New Roman"/>
          <w:sz w:val="24"/>
          <w:szCs w:val="24"/>
        </w:rPr>
        <w:t>20___ m. __________________ ___ d.</w:t>
      </w:r>
    </w:p>
    <w:p w14:paraId="0A0A7C27" w14:textId="77777777" w:rsidR="00D22818" w:rsidRPr="00D22818" w:rsidRDefault="00D22818" w:rsidP="00D22818">
      <w:pPr>
        <w:spacing w:after="0" w:line="240" w:lineRule="auto"/>
        <w:ind w:left="5040" w:right="883" w:firstLine="720"/>
        <w:jc w:val="both"/>
        <w:rPr>
          <w:rFonts w:ascii="Times New Roman" w:eastAsia="Times New Roman" w:hAnsi="Times New Roman" w:cs="Times New Roman"/>
          <w:sz w:val="24"/>
          <w:szCs w:val="24"/>
        </w:rPr>
      </w:pPr>
    </w:p>
    <w:p w14:paraId="4F49A86D" w14:textId="77777777" w:rsidR="00D22818" w:rsidRPr="00D22818" w:rsidRDefault="00D22818" w:rsidP="00D22818">
      <w:pPr>
        <w:spacing w:after="0" w:line="240" w:lineRule="auto"/>
        <w:ind w:left="119" w:firstLine="420"/>
        <w:jc w:val="both"/>
        <w:rPr>
          <w:rFonts w:ascii="Times New Roman" w:eastAsia="Times New Roman" w:hAnsi="Times New Roman" w:cs="Times New Roman"/>
          <w:spacing w:val="-3"/>
          <w:sz w:val="24"/>
          <w:szCs w:val="24"/>
        </w:rPr>
      </w:pPr>
      <w:r w:rsidRPr="00D22818">
        <w:rPr>
          <w:rFonts w:ascii="Times New Roman" w:eastAsia="Times New Roman" w:hAnsi="Times New Roman" w:cs="Times New Roman"/>
          <w:spacing w:val="5"/>
          <w:sz w:val="24"/>
          <w:szCs w:val="24"/>
        </w:rPr>
        <w:t xml:space="preserve">Prašau </w:t>
      </w:r>
      <w:r w:rsidRPr="00D22818">
        <w:rPr>
          <w:rFonts w:ascii="Times New Roman" w:eastAsia="Times New Roman" w:hAnsi="Times New Roman" w:cs="Times New Roman"/>
          <w:spacing w:val="-3"/>
          <w:sz w:val="24"/>
          <w:szCs w:val="24"/>
        </w:rPr>
        <w:t>nuo __________________ iki ____________________.</w:t>
      </w:r>
    </w:p>
    <w:p w14:paraId="57CF49A5" w14:textId="56FB5FB9" w:rsidR="00D22818" w:rsidRPr="00D22818" w:rsidRDefault="00D22818" w:rsidP="00D22818">
      <w:pPr>
        <w:spacing w:after="0" w:line="240" w:lineRule="auto"/>
        <w:ind w:left="567"/>
        <w:jc w:val="both"/>
        <w:rPr>
          <w:rFonts w:ascii="Times New Roman" w:eastAsia="Times New Roman" w:hAnsi="Times New Roman" w:cs="Times New Roman"/>
          <w:sz w:val="24"/>
          <w:szCs w:val="20"/>
        </w:rPr>
      </w:pPr>
      <w:r w:rsidRPr="00D22818">
        <w:rPr>
          <w:rFonts w:ascii="Times New Roman" w:eastAsia="Times New Roman" w:hAnsi="Times New Roman" w:cs="Times New Roman"/>
          <w:spacing w:val="5"/>
          <w:sz w:val="24"/>
          <w:szCs w:val="24"/>
        </w:rPr>
        <w:t xml:space="preserve">taikyti vietinės įmokos </w:t>
      </w:r>
      <w:r w:rsidRPr="00D22818">
        <w:rPr>
          <w:rFonts w:ascii="Times New Roman" w:eastAsia="Times New Roman" w:hAnsi="Times New Roman" w:cs="Times New Roman"/>
          <w:sz w:val="24"/>
          <w:szCs w:val="24"/>
        </w:rPr>
        <w:t xml:space="preserve">už komunalinių atliekų ir komunalinėms atliekoms nepriskiriamų buityje susidarančių atliekų tvarkymą lengvatą: </w:t>
      </w:r>
      <w:r w:rsidRPr="00D22818">
        <w:rPr>
          <w:rFonts w:ascii="Segoe UI Symbol" w:eastAsia="Times New Roman" w:hAnsi="Segoe UI Symbol" w:cs="Segoe UI Symbol"/>
          <w:sz w:val="24"/>
          <w:szCs w:val="24"/>
        </w:rPr>
        <w:t>☐</w:t>
      </w:r>
      <w:r w:rsidRPr="00D22818">
        <w:rPr>
          <w:rFonts w:ascii="Times New Roman" w:eastAsia="Times New Roman" w:hAnsi="Times New Roman" w:cs="Times New Roman"/>
          <w:sz w:val="24"/>
          <w:szCs w:val="20"/>
        </w:rPr>
        <w:t xml:space="preserve"> lengvata daugiavaikėms šeimoms;</w:t>
      </w:r>
    </w:p>
    <w:p w14:paraId="464915EF" w14:textId="77777777" w:rsidR="00D22818" w:rsidRPr="00D22818" w:rsidRDefault="00D22818" w:rsidP="00D22818">
      <w:pPr>
        <w:spacing w:after="0" w:line="240" w:lineRule="auto"/>
        <w:ind w:left="567"/>
        <w:jc w:val="both"/>
        <w:rPr>
          <w:rFonts w:ascii="Times New Roman" w:eastAsia="Times New Roman" w:hAnsi="Times New Roman" w:cs="Times New Roman"/>
          <w:strike/>
          <w:sz w:val="24"/>
          <w:szCs w:val="20"/>
        </w:rPr>
      </w:pPr>
      <w:r w:rsidRPr="00D22818">
        <w:rPr>
          <w:rFonts w:ascii="Segoe UI Symbol" w:eastAsia="Times New Roman" w:hAnsi="Segoe UI Symbol" w:cs="Segoe UI Symbol"/>
          <w:strike/>
          <w:sz w:val="24"/>
          <w:szCs w:val="24"/>
        </w:rPr>
        <w:t>☐</w:t>
      </w:r>
      <w:r w:rsidRPr="00D22818">
        <w:rPr>
          <w:rFonts w:ascii="Times New Roman" w:eastAsia="Times New Roman" w:hAnsi="Times New Roman" w:cs="Times New Roman"/>
          <w:strike/>
          <w:sz w:val="24"/>
          <w:szCs w:val="20"/>
        </w:rPr>
        <w:t xml:space="preserve"> lengvata mažas </w:t>
      </w:r>
      <w:r w:rsidRPr="00D22818">
        <w:rPr>
          <w:rFonts w:ascii="Times New Roman" w:eastAsia="Times New Roman" w:hAnsi="Times New Roman" w:cs="Times New Roman"/>
          <w:strike/>
          <w:sz w:val="24"/>
          <w:szCs w:val="24"/>
        </w:rPr>
        <w:t>namų ūkio pajamas turintiems asmenims</w:t>
      </w:r>
      <w:r w:rsidRPr="00D22818">
        <w:rPr>
          <w:rFonts w:ascii="Times New Roman" w:eastAsia="Times New Roman" w:hAnsi="Times New Roman" w:cs="Times New Roman"/>
          <w:strike/>
          <w:sz w:val="24"/>
          <w:szCs w:val="20"/>
        </w:rPr>
        <w:t>;</w:t>
      </w:r>
    </w:p>
    <w:p w14:paraId="7CDB473D" w14:textId="77777777" w:rsidR="00D22818" w:rsidRPr="00D22818" w:rsidRDefault="00D22818" w:rsidP="00D22818">
      <w:pPr>
        <w:spacing w:after="0" w:line="240" w:lineRule="auto"/>
        <w:ind w:left="119" w:firstLine="420"/>
        <w:jc w:val="both"/>
        <w:rPr>
          <w:rFonts w:ascii="Times New Roman" w:eastAsia="Times New Roman" w:hAnsi="Times New Roman" w:cs="Times New Roman"/>
          <w:spacing w:val="-3"/>
          <w:sz w:val="24"/>
          <w:szCs w:val="24"/>
        </w:rPr>
      </w:pPr>
    </w:p>
    <w:p w14:paraId="0348F210" w14:textId="77777777" w:rsidR="00D22818" w:rsidRPr="00D22818" w:rsidRDefault="00D22818" w:rsidP="00D22818">
      <w:pPr>
        <w:spacing w:after="0" w:line="240" w:lineRule="auto"/>
        <w:ind w:firstLine="540"/>
        <w:jc w:val="both"/>
        <w:rPr>
          <w:rFonts w:ascii="Times New Roman" w:eastAsia="Times New Roman" w:hAnsi="Times New Roman" w:cs="Times New Roman"/>
          <w:b/>
          <w:sz w:val="24"/>
          <w:szCs w:val="24"/>
        </w:rPr>
      </w:pPr>
      <w:r w:rsidRPr="00D22818">
        <w:rPr>
          <w:rFonts w:ascii="Times New Roman" w:eastAsia="Times New Roman" w:hAnsi="Times New Roman" w:cs="Times New Roman"/>
          <w:b/>
          <w:caps/>
          <w:sz w:val="24"/>
          <w:szCs w:val="24"/>
        </w:rPr>
        <w:t>Duomenys apie ŠEIMOS ARBA NAMŲ ŪKIO NARIUS</w:t>
      </w:r>
      <w:r w:rsidRPr="00D22818">
        <w:rPr>
          <w:rFonts w:ascii="Times New Roman" w:eastAsia="Times New Roman" w:hAnsi="Times New Roman" w:cs="Times New Roman"/>
          <w:b/>
          <w:sz w:val="24"/>
          <w:szCs w:val="24"/>
        </w:rPr>
        <w:t>:</w:t>
      </w:r>
    </w:p>
    <w:p w14:paraId="207B0FE1" w14:textId="77777777" w:rsidR="00D22818" w:rsidRPr="00D22818" w:rsidRDefault="00D22818" w:rsidP="00D22818">
      <w:pPr>
        <w:spacing w:after="0" w:line="1" w:lineRule="exact"/>
        <w:jc w:val="both"/>
        <w:rPr>
          <w:rFonts w:ascii="Times New Roman" w:eastAsia="Times New Roman" w:hAnsi="Times New Roman" w:cs="Times New Roman"/>
          <w:sz w:val="24"/>
          <w:szCs w:val="24"/>
        </w:rPr>
      </w:pPr>
    </w:p>
    <w:p w14:paraId="2C1CE9D5" w14:textId="77777777" w:rsidR="00D22818" w:rsidRPr="00D22818" w:rsidRDefault="00D22818" w:rsidP="00D22818">
      <w:pPr>
        <w:spacing w:after="0" w:line="240" w:lineRule="auto"/>
        <w:rPr>
          <w:rFonts w:ascii="Times New Roman" w:eastAsia="Times New Roman" w:hAnsi="Times New Roman" w:cs="Times New Roman"/>
          <w:sz w:val="24"/>
          <w:szCs w:val="24"/>
        </w:rPr>
      </w:pPr>
    </w:p>
    <w:tbl>
      <w:tblPr>
        <w:tblW w:w="5000" w:type="pct"/>
        <w:tblCellMar>
          <w:left w:w="40" w:type="dxa"/>
          <w:right w:w="40" w:type="dxa"/>
        </w:tblCellMar>
        <w:tblLook w:val="0000" w:firstRow="0" w:lastRow="0" w:firstColumn="0" w:lastColumn="0" w:noHBand="0" w:noVBand="0"/>
      </w:tblPr>
      <w:tblGrid>
        <w:gridCol w:w="608"/>
        <w:gridCol w:w="5473"/>
        <w:gridCol w:w="3541"/>
      </w:tblGrid>
      <w:tr w:rsidR="00D22818" w:rsidRPr="00D22818" w14:paraId="1EBE2477" w14:textId="77777777" w:rsidTr="00431CAC">
        <w:trPr>
          <w:trHeight w:hRule="exact" w:val="60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6C43589B" w14:textId="77777777" w:rsidR="00D22818" w:rsidRPr="00D22818" w:rsidRDefault="00D22818" w:rsidP="00D22818">
            <w:pPr>
              <w:spacing w:after="0" w:line="240" w:lineRule="auto"/>
              <w:ind w:left="10"/>
              <w:jc w:val="both"/>
              <w:rPr>
                <w:rFonts w:ascii="Times New Roman" w:eastAsia="Times New Roman" w:hAnsi="Times New Roman" w:cs="Times New Roman"/>
                <w:b/>
                <w:sz w:val="24"/>
                <w:szCs w:val="24"/>
              </w:rPr>
            </w:pPr>
            <w:r w:rsidRPr="00D22818">
              <w:rPr>
                <w:rFonts w:ascii="Times New Roman" w:eastAsia="Times New Roman" w:hAnsi="Times New Roman" w:cs="Times New Roman"/>
                <w:b/>
                <w:spacing w:val="-3"/>
                <w:sz w:val="24"/>
                <w:szCs w:val="24"/>
              </w:rPr>
              <w:t>Eil.</w:t>
            </w:r>
          </w:p>
          <w:p w14:paraId="6EAB3668" w14:textId="77777777" w:rsidR="00D22818" w:rsidRPr="00D22818" w:rsidRDefault="00D22818" w:rsidP="00D22818">
            <w:pPr>
              <w:widowControl w:val="0"/>
              <w:spacing w:after="0" w:line="240" w:lineRule="auto"/>
              <w:ind w:left="10"/>
              <w:jc w:val="both"/>
              <w:rPr>
                <w:rFonts w:ascii="Times New Roman" w:eastAsia="Times New Roman" w:hAnsi="Times New Roman" w:cs="Times New Roman"/>
                <w:sz w:val="24"/>
                <w:szCs w:val="24"/>
              </w:rPr>
            </w:pPr>
            <w:r w:rsidRPr="00D22818">
              <w:rPr>
                <w:rFonts w:ascii="Times New Roman" w:eastAsia="Times New Roman" w:hAnsi="Times New Roman" w:cs="Times New Roman"/>
                <w:b/>
                <w:spacing w:val="1"/>
                <w:sz w:val="24"/>
                <w:szCs w:val="24"/>
              </w:rPr>
              <w:t>Nr.</w:t>
            </w: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3953169D" w14:textId="77777777" w:rsidR="00D22818" w:rsidRPr="00D22818" w:rsidRDefault="00D22818" w:rsidP="00D22818">
            <w:pPr>
              <w:widowControl w:val="0"/>
              <w:spacing w:after="0" w:line="240" w:lineRule="auto"/>
              <w:ind w:left="758"/>
              <w:jc w:val="both"/>
              <w:rPr>
                <w:rFonts w:ascii="Times New Roman" w:eastAsia="Times New Roman" w:hAnsi="Times New Roman" w:cs="Times New Roman"/>
                <w:sz w:val="24"/>
                <w:szCs w:val="24"/>
              </w:rPr>
            </w:pPr>
            <w:r w:rsidRPr="00D22818">
              <w:rPr>
                <w:rFonts w:ascii="Times New Roman" w:eastAsia="Times New Roman" w:hAnsi="Times New Roman" w:cs="Times New Roman"/>
                <w:b/>
                <w:bCs/>
                <w:spacing w:val="-1"/>
                <w:sz w:val="24"/>
                <w:szCs w:val="24"/>
              </w:rPr>
              <w:t>Vardas ir pavardė</w:t>
            </w: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3974EFD" w14:textId="77777777" w:rsidR="00D22818" w:rsidRPr="00D22818" w:rsidRDefault="00D22818" w:rsidP="00D22818">
            <w:pPr>
              <w:widowControl w:val="0"/>
              <w:spacing w:after="0" w:line="230" w:lineRule="exact"/>
              <w:ind w:left="302" w:right="307"/>
              <w:jc w:val="both"/>
              <w:rPr>
                <w:rFonts w:ascii="Times New Roman" w:eastAsia="Times New Roman" w:hAnsi="Times New Roman" w:cs="Times New Roman"/>
                <w:sz w:val="24"/>
                <w:szCs w:val="24"/>
              </w:rPr>
            </w:pPr>
            <w:r w:rsidRPr="00D22818">
              <w:rPr>
                <w:rFonts w:ascii="Times New Roman" w:eastAsia="Times New Roman" w:hAnsi="Times New Roman" w:cs="Times New Roman"/>
                <w:b/>
                <w:bCs/>
                <w:spacing w:val="-1"/>
                <w:sz w:val="24"/>
                <w:szCs w:val="24"/>
              </w:rPr>
              <w:t>Asmens gimimo data</w:t>
            </w:r>
          </w:p>
        </w:tc>
      </w:tr>
      <w:tr w:rsidR="00D22818" w:rsidRPr="00D22818" w14:paraId="01BBE238" w14:textId="77777777" w:rsidTr="00431CAC">
        <w:trPr>
          <w:trHeight w:hRule="exact" w:val="334"/>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7F89B9ED"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61AEAAFD"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04E2895A"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7C69CB8F" w14:textId="77777777" w:rsidTr="00431CAC">
        <w:trPr>
          <w:trHeight w:hRule="exact" w:val="35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1FE22B61"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42A6E216"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173C392A"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6B3C4D86" w14:textId="77777777" w:rsidTr="00431CAC">
        <w:trPr>
          <w:trHeight w:hRule="exact" w:val="36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01B31BD9"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4F4000B7"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65683EC1"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4115918A" w14:textId="77777777" w:rsidTr="00431CAC">
        <w:trPr>
          <w:trHeight w:hRule="exact" w:val="363"/>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0376FE9A"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0712033C"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5912CB7E"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2D96E2A9" w14:textId="77777777" w:rsidTr="00431CAC">
        <w:trPr>
          <w:trHeight w:hRule="exact" w:val="359"/>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737D4321"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27854DB0"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00226CA"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07074A49" w14:textId="77777777" w:rsidTr="00431CAC">
        <w:trPr>
          <w:trHeight w:hRule="exact" w:val="356"/>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1082279E"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6C36910B"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04673921"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r w:rsidR="00D22818" w:rsidRPr="00D22818" w14:paraId="6D655325" w14:textId="77777777" w:rsidTr="00431CAC">
        <w:trPr>
          <w:trHeight w:hRule="exact" w:val="365"/>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3DB974D6" w14:textId="77777777" w:rsidR="00D22818" w:rsidRPr="00D22818" w:rsidRDefault="00D22818" w:rsidP="00D22818">
            <w:pPr>
              <w:widowControl w:val="0"/>
              <w:spacing w:after="0" w:line="240" w:lineRule="auto"/>
              <w:jc w:val="center"/>
              <w:rPr>
                <w:rFonts w:ascii="Times New Roman" w:eastAsia="Times New Roman" w:hAnsi="Times New Roman" w:cs="Times New Roman"/>
                <w:sz w:val="24"/>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0EC416ED"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13B04C21" w14:textId="77777777" w:rsidR="00D22818" w:rsidRPr="00D22818" w:rsidRDefault="00D22818" w:rsidP="00D22818">
            <w:pPr>
              <w:widowControl w:val="0"/>
              <w:spacing w:after="0" w:line="240" w:lineRule="auto"/>
              <w:jc w:val="both"/>
              <w:rPr>
                <w:rFonts w:ascii="Times New Roman" w:eastAsia="Times New Roman" w:hAnsi="Times New Roman" w:cs="Times New Roman"/>
                <w:sz w:val="24"/>
                <w:szCs w:val="24"/>
              </w:rPr>
            </w:pPr>
          </w:p>
        </w:tc>
      </w:tr>
    </w:tbl>
    <w:p w14:paraId="6333A561" w14:textId="77777777" w:rsidR="00D22818" w:rsidRPr="00D22818" w:rsidRDefault="00D22818" w:rsidP="00D22818">
      <w:pPr>
        <w:spacing w:after="0" w:line="240" w:lineRule="auto"/>
        <w:jc w:val="both"/>
        <w:rPr>
          <w:rFonts w:ascii="Times New Roman" w:eastAsia="Times New Roman" w:hAnsi="Times New Roman" w:cs="Times New Roman"/>
          <w:sz w:val="24"/>
          <w:szCs w:val="24"/>
        </w:rPr>
      </w:pPr>
    </w:p>
    <w:p w14:paraId="4F5C6CA7" w14:textId="77777777" w:rsidR="00D22818" w:rsidRPr="00D22818" w:rsidRDefault="00D22818" w:rsidP="00D22818">
      <w:pPr>
        <w:tabs>
          <w:tab w:val="left" w:pos="1134"/>
        </w:tabs>
        <w:spacing w:after="0" w:line="240" w:lineRule="auto"/>
        <w:ind w:left="720" w:right="57"/>
        <w:jc w:val="both"/>
        <w:rPr>
          <w:rFonts w:ascii="Times New Roman" w:eastAsia="Times New Roman" w:hAnsi="Times New Roman" w:cs="Times New Roman"/>
          <w:i/>
          <w:iCs/>
          <w:strike/>
          <w:sz w:val="24"/>
          <w:szCs w:val="24"/>
        </w:rPr>
      </w:pPr>
      <w:r w:rsidRPr="00D22818">
        <w:rPr>
          <w:rFonts w:ascii="Times New Roman" w:eastAsia="Times New Roman" w:hAnsi="Times New Roman" w:cs="Times New Roman"/>
          <w:sz w:val="24"/>
          <w:szCs w:val="20"/>
          <w:lang w:eastAsia="lt-LT"/>
        </w:rPr>
        <w:t xml:space="preserve">PRIDEDAMA </w:t>
      </w:r>
      <w:r w:rsidRPr="00D22818">
        <w:rPr>
          <w:rFonts w:ascii="Times New Roman" w:eastAsia="Times New Roman" w:hAnsi="Times New Roman" w:cs="Times New Roman"/>
          <w:strike/>
          <w:sz w:val="24"/>
          <w:szCs w:val="20"/>
          <w:lang w:eastAsia="lt-LT"/>
        </w:rPr>
        <w:t>(</w:t>
      </w:r>
      <w:r w:rsidRPr="00D22818">
        <w:rPr>
          <w:rFonts w:ascii="Times New Roman" w:eastAsia="Times New Roman" w:hAnsi="Times New Roman" w:cs="Times New Roman"/>
          <w:i/>
          <w:iCs/>
          <w:strike/>
          <w:sz w:val="24"/>
          <w:szCs w:val="24"/>
        </w:rPr>
        <w:t>prašyme nurodytas aplinkybes pagrindžiantys dokumentai:</w:t>
      </w:r>
    </w:p>
    <w:p w14:paraId="329C262A" w14:textId="77777777" w:rsidR="00BB4E00" w:rsidRDefault="00D22818" w:rsidP="005F79F2">
      <w:pPr>
        <w:tabs>
          <w:tab w:val="left" w:pos="1134"/>
        </w:tabs>
        <w:spacing w:after="0" w:line="240" w:lineRule="auto"/>
        <w:ind w:right="57"/>
        <w:jc w:val="both"/>
        <w:rPr>
          <w:rFonts w:ascii="Times New Roman" w:eastAsia="Times New Roman" w:hAnsi="Times New Roman" w:cs="Times New Roman"/>
          <w:i/>
          <w:strike/>
          <w:sz w:val="24"/>
          <w:szCs w:val="20"/>
        </w:rPr>
      </w:pPr>
      <w:r w:rsidRPr="00D22818">
        <w:rPr>
          <w:rFonts w:ascii="Times New Roman" w:eastAsia="Times New Roman" w:hAnsi="Times New Roman" w:cs="Times New Roman"/>
          <w:i/>
          <w:strike/>
          <w:sz w:val="24"/>
          <w:szCs w:val="20"/>
        </w:rPr>
        <w:t>kai prašoma taikyti lengvatą daugiavaikėms šeimoms – dokumentai patvirtinantys mokymąsi pagal bendrojo ugdymo programą, pagal formaliojo profesinio mokymo programą ar studijavimą aukštojoje mokykloje pagal nuolatinės studijų formos programą;</w:t>
      </w:r>
    </w:p>
    <w:p w14:paraId="388900B7" w14:textId="2B70E1DD" w:rsidR="00D22818" w:rsidRPr="00D22818" w:rsidRDefault="00D22818" w:rsidP="005F79F2">
      <w:pPr>
        <w:tabs>
          <w:tab w:val="left" w:pos="1134"/>
        </w:tabs>
        <w:spacing w:after="0" w:line="240" w:lineRule="auto"/>
        <w:ind w:right="57"/>
        <w:jc w:val="both"/>
        <w:rPr>
          <w:rFonts w:ascii="Times New Roman" w:eastAsia="Times New Roman" w:hAnsi="Times New Roman" w:cs="Times New Roman"/>
          <w:i/>
          <w:strike/>
          <w:sz w:val="24"/>
          <w:szCs w:val="20"/>
        </w:rPr>
      </w:pPr>
      <w:r w:rsidRPr="00D22818">
        <w:rPr>
          <w:rFonts w:ascii="Times New Roman" w:eastAsia="Times New Roman" w:hAnsi="Times New Roman" w:cs="Times New Roman"/>
          <w:i/>
          <w:strike/>
          <w:sz w:val="24"/>
          <w:szCs w:val="20"/>
        </w:rPr>
        <w:t>kai prašoma taikyti lengvatą mažas namų ūkio pajamas turintiems asmenims - dokumentai patvirtinantys praėjusių metų pajamas.)</w:t>
      </w:r>
    </w:p>
    <w:p w14:paraId="2F577D02" w14:textId="77777777" w:rsidR="005F79F2" w:rsidRDefault="00D22818" w:rsidP="00D22818">
      <w:pPr>
        <w:tabs>
          <w:tab w:val="left" w:pos="1134"/>
        </w:tabs>
        <w:spacing w:after="0" w:line="240" w:lineRule="auto"/>
        <w:ind w:left="720" w:right="57"/>
        <w:jc w:val="both"/>
        <w:rPr>
          <w:rFonts w:ascii="Times New Roman" w:eastAsia="Times New Roman" w:hAnsi="Times New Roman" w:cs="Times New Roman"/>
          <w:b/>
          <w:bCs/>
          <w:i/>
          <w:iCs/>
          <w:sz w:val="24"/>
          <w:szCs w:val="24"/>
        </w:rPr>
      </w:pPr>
      <w:r w:rsidRPr="00D22818">
        <w:rPr>
          <w:rFonts w:ascii="Times New Roman" w:eastAsia="Times New Roman" w:hAnsi="Times New Roman" w:cs="Times New Roman"/>
          <w:b/>
          <w:bCs/>
          <w:i/>
          <w:iCs/>
          <w:sz w:val="24"/>
          <w:szCs w:val="24"/>
        </w:rPr>
        <w:t xml:space="preserve"> Anykščių komunalinio ūkio pažyma apie sudarytos komunalinių atliekų tvarkymo</w:t>
      </w:r>
    </w:p>
    <w:p w14:paraId="7AED427F" w14:textId="3B22565A" w:rsidR="00D22818" w:rsidRPr="00D22818" w:rsidRDefault="00D22818" w:rsidP="005F79F2">
      <w:pPr>
        <w:tabs>
          <w:tab w:val="left" w:pos="1134"/>
        </w:tabs>
        <w:spacing w:after="0" w:line="240" w:lineRule="auto"/>
        <w:ind w:right="57"/>
        <w:jc w:val="both"/>
        <w:rPr>
          <w:rFonts w:ascii="Times New Roman" w:eastAsia="Times New Roman" w:hAnsi="Times New Roman" w:cs="Times New Roman"/>
          <w:b/>
          <w:bCs/>
          <w:i/>
          <w:iCs/>
          <w:sz w:val="24"/>
          <w:szCs w:val="24"/>
        </w:rPr>
      </w:pPr>
      <w:r w:rsidRPr="00D22818">
        <w:rPr>
          <w:rFonts w:ascii="Times New Roman" w:eastAsia="Times New Roman" w:hAnsi="Times New Roman" w:cs="Times New Roman"/>
          <w:b/>
          <w:bCs/>
          <w:i/>
          <w:iCs/>
          <w:sz w:val="24"/>
          <w:szCs w:val="24"/>
        </w:rPr>
        <w:t>sutarties savininko skolų nebuvimą arba pažyma apie</w:t>
      </w:r>
      <w:r w:rsidR="00DC46DE">
        <w:rPr>
          <w:rFonts w:ascii="Times New Roman" w:eastAsia="Times New Roman" w:hAnsi="Times New Roman" w:cs="Times New Roman"/>
          <w:b/>
          <w:bCs/>
          <w:i/>
          <w:iCs/>
          <w:sz w:val="24"/>
          <w:szCs w:val="24"/>
        </w:rPr>
        <w:t xml:space="preserve"> </w:t>
      </w:r>
      <w:r w:rsidRPr="00D22818">
        <w:rPr>
          <w:rFonts w:ascii="Times New Roman" w:eastAsia="Times New Roman" w:hAnsi="Times New Roman" w:cs="Times New Roman"/>
          <w:b/>
          <w:bCs/>
          <w:i/>
          <w:iCs/>
          <w:sz w:val="24"/>
          <w:szCs w:val="20"/>
        </w:rPr>
        <w:t>vykdomą skolos grąžinimo grafiką (reikiamą pažymą pabraukti)</w:t>
      </w:r>
    </w:p>
    <w:p w14:paraId="7B1CF00E" w14:textId="77777777" w:rsidR="00D22818" w:rsidRPr="00D22818" w:rsidRDefault="00D22818" w:rsidP="00D22818">
      <w:pPr>
        <w:tabs>
          <w:tab w:val="left" w:pos="1134"/>
        </w:tabs>
        <w:spacing w:after="0" w:line="240" w:lineRule="auto"/>
        <w:ind w:left="720" w:right="57"/>
        <w:rPr>
          <w:rFonts w:ascii="Times New Roman" w:eastAsia="Times New Roman" w:hAnsi="Times New Roman" w:cs="Times New Roman"/>
          <w:b/>
          <w:bCs/>
          <w:i/>
          <w:iCs/>
          <w:sz w:val="24"/>
          <w:szCs w:val="24"/>
        </w:rPr>
      </w:pPr>
      <w:r w:rsidRPr="00D22818">
        <w:rPr>
          <w:rFonts w:ascii="Times New Roman" w:eastAsia="Times New Roman" w:hAnsi="Times New Roman" w:cs="Times New Roman"/>
          <w:b/>
          <w:bCs/>
          <w:i/>
          <w:iCs/>
          <w:sz w:val="24"/>
          <w:szCs w:val="24"/>
        </w:rPr>
        <w:t xml:space="preserve">       _____________________________________________________________</w:t>
      </w:r>
    </w:p>
    <w:p w14:paraId="203234E9" w14:textId="77777777" w:rsidR="00D22818" w:rsidRPr="00D22818" w:rsidRDefault="00D22818" w:rsidP="00D22818">
      <w:pPr>
        <w:tabs>
          <w:tab w:val="left" w:pos="1418"/>
        </w:tabs>
        <w:spacing w:after="0" w:line="360" w:lineRule="auto"/>
        <w:contextualSpacing/>
        <w:jc w:val="center"/>
        <w:rPr>
          <w:rFonts w:ascii="Times New Roman" w:eastAsia="Times New Roman" w:hAnsi="Times New Roman" w:cs="Times New Roman"/>
          <w:b/>
          <w:bCs/>
          <w:sz w:val="24"/>
          <w:szCs w:val="20"/>
          <w:lang w:eastAsia="lt-LT"/>
        </w:rPr>
      </w:pPr>
      <w:r w:rsidRPr="00D22818">
        <w:rPr>
          <w:rFonts w:ascii="Times New Roman" w:eastAsia="Times New Roman" w:hAnsi="Times New Roman" w:cs="Times New Roman"/>
          <w:b/>
          <w:bCs/>
          <w:sz w:val="24"/>
          <w:szCs w:val="20"/>
          <w:lang w:eastAsia="lt-LT"/>
        </w:rPr>
        <w:t>(pažymos data ir numeris)</w:t>
      </w:r>
    </w:p>
    <w:p w14:paraId="412490CE" w14:textId="630EF801" w:rsidR="00D22818" w:rsidRPr="00D22818" w:rsidRDefault="005F79F2" w:rsidP="00D22818">
      <w:pPr>
        <w:tabs>
          <w:tab w:val="left" w:pos="1418"/>
        </w:tabs>
        <w:spacing w:after="0" w:line="360" w:lineRule="auto"/>
        <w:contextualSpacing/>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      </w:t>
      </w:r>
      <w:r w:rsidR="00D22818" w:rsidRPr="00D22818">
        <w:rPr>
          <w:rFonts w:ascii="Times New Roman" w:eastAsia="Times New Roman" w:hAnsi="Times New Roman" w:cs="Times New Roman"/>
          <w:sz w:val="24"/>
          <w:szCs w:val="20"/>
          <w:lang w:eastAsia="lt-LT"/>
        </w:rPr>
        <w:t>______________________________________________________________</w:t>
      </w:r>
    </w:p>
    <w:p w14:paraId="32D41796" w14:textId="77777777" w:rsidR="00D22818" w:rsidRPr="00D22818" w:rsidRDefault="00D22818" w:rsidP="00D22818">
      <w:pPr>
        <w:tabs>
          <w:tab w:val="left" w:pos="1418"/>
        </w:tabs>
        <w:spacing w:after="0" w:line="360" w:lineRule="auto"/>
        <w:ind w:left="1134"/>
        <w:contextualSpacing/>
        <w:jc w:val="both"/>
        <w:rPr>
          <w:rFonts w:ascii="Times New Roman" w:eastAsia="Times New Roman" w:hAnsi="Times New Roman" w:cs="Times New Roman"/>
          <w:sz w:val="24"/>
          <w:szCs w:val="20"/>
          <w:lang w:eastAsia="lt-LT"/>
        </w:rPr>
      </w:pPr>
      <w:r w:rsidRPr="00D22818">
        <w:rPr>
          <w:rFonts w:ascii="Times New Roman" w:eastAsia="Times New Roman" w:hAnsi="Times New Roman" w:cs="Times New Roman"/>
          <w:sz w:val="24"/>
          <w:szCs w:val="20"/>
          <w:lang w:eastAsia="lt-LT"/>
        </w:rPr>
        <w:t>______________________________________________________________</w:t>
      </w:r>
    </w:p>
    <w:p w14:paraId="5B8665F2" w14:textId="126F30F4" w:rsidR="00D22818" w:rsidRPr="0007063C" w:rsidRDefault="00D22818" w:rsidP="0007063C">
      <w:pPr>
        <w:tabs>
          <w:tab w:val="left" w:pos="1418"/>
        </w:tabs>
        <w:spacing w:after="0" w:line="360" w:lineRule="auto"/>
        <w:ind w:left="1134"/>
        <w:contextualSpacing/>
        <w:jc w:val="both"/>
        <w:rPr>
          <w:rFonts w:ascii="Times New Roman" w:eastAsia="Times New Roman" w:hAnsi="Times New Roman" w:cs="Times New Roman"/>
          <w:sz w:val="24"/>
          <w:szCs w:val="20"/>
          <w:lang w:eastAsia="lt-LT"/>
        </w:rPr>
      </w:pPr>
      <w:r w:rsidRPr="00D22818">
        <w:rPr>
          <w:rFonts w:ascii="Times New Roman" w:eastAsia="Times New Roman" w:hAnsi="Times New Roman" w:cs="Times New Roman"/>
          <w:sz w:val="24"/>
          <w:szCs w:val="20"/>
          <w:lang w:eastAsia="lt-LT"/>
        </w:rPr>
        <w:t>______________________________________________________________</w:t>
      </w:r>
    </w:p>
    <w:p w14:paraId="4E01E754" w14:textId="77777777" w:rsidR="00D22818" w:rsidRPr="00D22818" w:rsidRDefault="00D22818" w:rsidP="00D22818">
      <w:pPr>
        <w:spacing w:after="0" w:line="240" w:lineRule="auto"/>
        <w:rPr>
          <w:rFonts w:ascii="Times New Roman" w:eastAsia="Times New Roman" w:hAnsi="Times New Roman" w:cs="Times New Roman"/>
          <w:spacing w:val="-1"/>
          <w:sz w:val="24"/>
          <w:szCs w:val="24"/>
        </w:rPr>
      </w:pPr>
    </w:p>
    <w:p w14:paraId="3A14695E" w14:textId="77777777" w:rsidR="00D22818" w:rsidRPr="00D22818" w:rsidRDefault="00D22818" w:rsidP="00D22818">
      <w:pPr>
        <w:tabs>
          <w:tab w:val="left" w:pos="8664"/>
        </w:tabs>
        <w:spacing w:after="0" w:line="240" w:lineRule="auto"/>
        <w:jc w:val="both"/>
        <w:rPr>
          <w:rFonts w:ascii="Times New Roman" w:eastAsia="Times New Roman" w:hAnsi="Times New Roman" w:cs="Times New Roman"/>
          <w:sz w:val="24"/>
          <w:szCs w:val="24"/>
        </w:rPr>
      </w:pPr>
      <w:r w:rsidRPr="00D22818">
        <w:rPr>
          <w:rFonts w:ascii="Times New Roman" w:eastAsia="Times New Roman" w:hAnsi="Times New Roman" w:cs="Times New Roman"/>
          <w:b/>
          <w:sz w:val="24"/>
          <w:szCs w:val="24"/>
        </w:rPr>
        <w:t>TVIRTINU</w:t>
      </w:r>
      <w:r w:rsidRPr="00D22818">
        <w:rPr>
          <w:rFonts w:ascii="Times New Roman" w:eastAsia="Times New Roman" w:hAnsi="Times New Roman" w:cs="Times New Roman"/>
          <w:sz w:val="24"/>
          <w:szCs w:val="24"/>
        </w:rPr>
        <w:t>, kad mano pateikta informacija teisinga.</w:t>
      </w:r>
    </w:p>
    <w:p w14:paraId="3C1B0B8C" w14:textId="77777777" w:rsidR="00D22818" w:rsidRPr="00D22818" w:rsidRDefault="00D22818" w:rsidP="00D22818">
      <w:pPr>
        <w:spacing w:after="0" w:line="240" w:lineRule="auto"/>
        <w:jc w:val="both"/>
        <w:rPr>
          <w:rFonts w:ascii="Times New Roman" w:eastAsia="Times New Roman" w:hAnsi="Times New Roman" w:cs="Times New Roman"/>
          <w:sz w:val="24"/>
          <w:szCs w:val="24"/>
        </w:rPr>
      </w:pPr>
    </w:p>
    <w:p w14:paraId="7496CFE0" w14:textId="77777777" w:rsidR="00D22818" w:rsidRPr="00D22818" w:rsidRDefault="00D22818" w:rsidP="00D22818">
      <w:pPr>
        <w:spacing w:after="0" w:line="240" w:lineRule="auto"/>
        <w:jc w:val="both"/>
        <w:rPr>
          <w:rFonts w:ascii="Times New Roman" w:eastAsia="Times New Roman" w:hAnsi="Times New Roman" w:cs="Times New Roman"/>
          <w:sz w:val="24"/>
          <w:szCs w:val="24"/>
          <w:lang w:eastAsia="lt-LT"/>
        </w:rPr>
      </w:pPr>
      <w:r w:rsidRPr="00D22818">
        <w:rPr>
          <w:rFonts w:ascii="Times New Roman" w:eastAsia="Times New Roman" w:hAnsi="Times New Roman" w:cs="Times New Roman"/>
          <w:b/>
          <w:sz w:val="24"/>
          <w:szCs w:val="24"/>
        </w:rPr>
        <w:t>ĮSIPAREIGOJU</w:t>
      </w:r>
      <w:r w:rsidRPr="00D22818">
        <w:rPr>
          <w:rFonts w:ascii="Times New Roman" w:eastAsia="Times New Roman" w:hAnsi="Times New Roman" w:cs="Times New Roman"/>
          <w:sz w:val="24"/>
          <w:szCs w:val="24"/>
        </w:rPr>
        <w:t xml:space="preserve"> per mėnesį pranešti Anykščių rajono savivaldybės administracijos Socialinės paramos skyriui apie pasikeitusias aplinkybes, turinčias įtakos prašomai lengvatai gauti</w:t>
      </w:r>
      <w:r w:rsidRPr="00D22818">
        <w:rPr>
          <w:rFonts w:ascii="Times New Roman" w:eastAsia="Times New Roman" w:hAnsi="Times New Roman" w:cs="Times New Roman"/>
          <w:sz w:val="24"/>
          <w:szCs w:val="24"/>
          <w:lang w:eastAsia="lt-LT"/>
        </w:rPr>
        <w:t>.</w:t>
      </w:r>
    </w:p>
    <w:p w14:paraId="58B1B24B" w14:textId="77777777" w:rsidR="00D22818" w:rsidRPr="00D22818" w:rsidRDefault="00D22818" w:rsidP="00D22818">
      <w:pPr>
        <w:spacing w:after="0" w:line="240" w:lineRule="auto"/>
        <w:jc w:val="both"/>
        <w:rPr>
          <w:rFonts w:ascii="Times New Roman" w:eastAsia="Times New Roman" w:hAnsi="Times New Roman" w:cs="Times New Roman"/>
          <w:sz w:val="24"/>
          <w:szCs w:val="24"/>
          <w:lang w:eastAsia="lt-LT"/>
        </w:rPr>
      </w:pPr>
    </w:p>
    <w:p w14:paraId="3411D312" w14:textId="77777777" w:rsidR="00D22818" w:rsidRPr="00D22818" w:rsidRDefault="00D22818" w:rsidP="00D22818">
      <w:pPr>
        <w:spacing w:after="0" w:line="240" w:lineRule="auto"/>
        <w:jc w:val="both"/>
        <w:rPr>
          <w:rFonts w:ascii="Times New Roman" w:eastAsia="Times New Roman" w:hAnsi="Times New Roman" w:cs="Times New Roman"/>
          <w:sz w:val="24"/>
          <w:szCs w:val="24"/>
        </w:rPr>
      </w:pPr>
      <w:r w:rsidRPr="00D22818">
        <w:rPr>
          <w:rFonts w:ascii="Times New Roman" w:eastAsia="Times New Roman" w:hAnsi="Times New Roman" w:cs="Times New Roman"/>
          <w:b/>
          <w:sz w:val="24"/>
          <w:szCs w:val="24"/>
          <w:lang w:eastAsia="lt-LT"/>
        </w:rPr>
        <w:t>ŽINAU IR SUTINKU</w:t>
      </w:r>
      <w:r w:rsidRPr="00D22818">
        <w:rPr>
          <w:rFonts w:ascii="Times New Roman" w:eastAsia="Times New Roman" w:hAnsi="Times New Roman" w:cs="Times New Roman"/>
          <w:sz w:val="24"/>
          <w:szCs w:val="24"/>
          <w:lang w:eastAsia="lt-LT"/>
        </w:rPr>
        <w:t>, kad prašomos lengvatos taikymo tikslais apie mane ir bendrai gyvenančius asmenis informacija bus renkama iš kitų asmenų ir jiems teikiama.</w:t>
      </w:r>
    </w:p>
    <w:p w14:paraId="2ADB1BA1" w14:textId="77777777" w:rsidR="00D22818" w:rsidRPr="00D22818" w:rsidRDefault="00D22818" w:rsidP="00D22818">
      <w:pPr>
        <w:spacing w:after="0" w:line="240" w:lineRule="auto"/>
        <w:jc w:val="both"/>
        <w:rPr>
          <w:rFonts w:ascii="Times New Roman" w:eastAsia="Times New Roman" w:hAnsi="Times New Roman" w:cs="Times New Roman"/>
          <w:sz w:val="24"/>
          <w:szCs w:val="24"/>
        </w:rPr>
      </w:pPr>
    </w:p>
    <w:p w14:paraId="32BFAAE8" w14:textId="77777777" w:rsidR="00D22818" w:rsidRPr="00D22818" w:rsidRDefault="00D22818" w:rsidP="00D22818">
      <w:pPr>
        <w:spacing w:after="0" w:line="240" w:lineRule="auto"/>
        <w:rPr>
          <w:rFonts w:ascii="Times New Roman" w:eastAsia="Times New Roman" w:hAnsi="Times New Roman" w:cs="Times New Roman"/>
          <w:sz w:val="24"/>
          <w:szCs w:val="24"/>
        </w:rPr>
      </w:pPr>
    </w:p>
    <w:p w14:paraId="7E0C61B1" w14:textId="77777777" w:rsidR="00D22818" w:rsidRPr="00D22818" w:rsidRDefault="00D22818" w:rsidP="00D22818">
      <w:pPr>
        <w:spacing w:after="0" w:line="240" w:lineRule="auto"/>
        <w:rPr>
          <w:rFonts w:ascii="Times New Roman" w:eastAsia="Times New Roman" w:hAnsi="Times New Roman" w:cs="Times New Roman"/>
          <w:sz w:val="24"/>
          <w:szCs w:val="24"/>
        </w:rPr>
      </w:pPr>
    </w:p>
    <w:p w14:paraId="3C0CB438" w14:textId="77777777" w:rsidR="00D22818" w:rsidRPr="00D22818" w:rsidRDefault="00D22818" w:rsidP="00D22818">
      <w:pPr>
        <w:spacing w:after="0" w:line="240" w:lineRule="auto"/>
        <w:rPr>
          <w:rFonts w:ascii="Times New Roman" w:eastAsia="Times New Roman" w:hAnsi="Times New Roman" w:cs="Times New Roman"/>
          <w:sz w:val="24"/>
          <w:szCs w:val="24"/>
        </w:rPr>
      </w:pPr>
      <w:r w:rsidRPr="00D22818">
        <w:rPr>
          <w:rFonts w:ascii="Times New Roman" w:eastAsia="Times New Roman" w:hAnsi="Times New Roman" w:cs="Times New Roman"/>
          <w:sz w:val="24"/>
          <w:szCs w:val="24"/>
        </w:rPr>
        <w:t>Pareiškėjas:  _______________________________________________________________________</w:t>
      </w:r>
    </w:p>
    <w:p w14:paraId="4E6A97FE" w14:textId="77777777" w:rsidR="00D22818" w:rsidRPr="00D22818" w:rsidRDefault="00D22818" w:rsidP="00D22818">
      <w:pPr>
        <w:spacing w:after="0" w:line="240" w:lineRule="auto"/>
        <w:ind w:firstLine="2160"/>
        <w:rPr>
          <w:rFonts w:ascii="Times New Roman" w:eastAsia="Times New Roman" w:hAnsi="Times New Roman" w:cs="Times New Roman"/>
          <w:sz w:val="24"/>
          <w:szCs w:val="24"/>
        </w:rPr>
      </w:pPr>
      <w:r w:rsidRPr="00D22818">
        <w:rPr>
          <w:rFonts w:ascii="Times New Roman" w:eastAsia="Times New Roman" w:hAnsi="Times New Roman" w:cs="Times New Roman"/>
          <w:sz w:val="24"/>
          <w:szCs w:val="24"/>
        </w:rPr>
        <w:t>(parašas)                                           (vardas, pavardė)</w:t>
      </w:r>
    </w:p>
    <w:p w14:paraId="4D2982F1" w14:textId="77777777" w:rsidR="00D22818" w:rsidRPr="00D22818" w:rsidRDefault="00D22818" w:rsidP="00D22818">
      <w:pPr>
        <w:spacing w:after="0" w:line="240" w:lineRule="auto"/>
        <w:rPr>
          <w:rFonts w:ascii="Times New Roman" w:eastAsia="Times New Roman" w:hAnsi="Times New Roman" w:cs="Times New Roman"/>
          <w:sz w:val="24"/>
          <w:szCs w:val="24"/>
        </w:rPr>
      </w:pPr>
    </w:p>
    <w:p w14:paraId="4C9135E3" w14:textId="77777777" w:rsidR="00D22818" w:rsidRPr="00D22818" w:rsidRDefault="00D22818" w:rsidP="00D22818">
      <w:pPr>
        <w:spacing w:after="0" w:line="240" w:lineRule="auto"/>
        <w:rPr>
          <w:rFonts w:ascii="Times New Roman" w:eastAsia="Times New Roman" w:hAnsi="Times New Roman" w:cs="Times New Roman"/>
          <w:sz w:val="24"/>
          <w:szCs w:val="24"/>
        </w:rPr>
      </w:pPr>
      <w:r w:rsidRPr="00D22818">
        <w:rPr>
          <w:rFonts w:ascii="Times New Roman" w:eastAsia="Times New Roman" w:hAnsi="Times New Roman" w:cs="Times New Roman"/>
          <w:sz w:val="24"/>
          <w:szCs w:val="24"/>
        </w:rPr>
        <w:t>Prašymą ir dokumentus priėmė:</w:t>
      </w:r>
    </w:p>
    <w:p w14:paraId="79CD133D" w14:textId="77777777" w:rsidR="00D22818" w:rsidRPr="00D22818" w:rsidRDefault="00D22818" w:rsidP="00D22818">
      <w:pPr>
        <w:pBdr>
          <w:bottom w:val="single" w:sz="12" w:space="1" w:color="auto"/>
        </w:pBdr>
        <w:spacing w:after="0" w:line="240" w:lineRule="auto"/>
        <w:rPr>
          <w:rFonts w:ascii="Times New Roman" w:eastAsia="Times New Roman" w:hAnsi="Times New Roman" w:cs="Times New Roman"/>
          <w:sz w:val="24"/>
          <w:szCs w:val="24"/>
        </w:rPr>
      </w:pPr>
    </w:p>
    <w:p w14:paraId="4B67F9D4" w14:textId="77777777" w:rsidR="00D22818" w:rsidRPr="00D22818" w:rsidRDefault="00D22818" w:rsidP="00D22818">
      <w:pPr>
        <w:pBdr>
          <w:bottom w:val="single" w:sz="12" w:space="1" w:color="auto"/>
        </w:pBdr>
        <w:spacing w:after="0" w:line="240" w:lineRule="auto"/>
        <w:rPr>
          <w:rFonts w:ascii="Times New Roman" w:eastAsia="Times New Roman" w:hAnsi="Times New Roman" w:cs="Times New Roman"/>
          <w:sz w:val="24"/>
          <w:szCs w:val="24"/>
        </w:rPr>
      </w:pPr>
    </w:p>
    <w:p w14:paraId="3C4236DC" w14:textId="5B3A9AB8" w:rsidR="00D22818" w:rsidRPr="00E21E29" w:rsidRDefault="00D22818" w:rsidP="00E21E29">
      <w:pPr>
        <w:spacing w:after="0" w:line="240" w:lineRule="auto"/>
        <w:ind w:left="5184" w:hanging="4812"/>
        <w:rPr>
          <w:rFonts w:ascii="Times New Roman" w:eastAsia="Times New Roman" w:hAnsi="Times New Roman" w:cs="Times New Roman"/>
          <w:sz w:val="24"/>
          <w:szCs w:val="24"/>
        </w:rPr>
      </w:pPr>
      <w:r w:rsidRPr="00D22818">
        <w:rPr>
          <w:rFonts w:ascii="Times New Roman" w:eastAsia="Times New Roman" w:hAnsi="Times New Roman" w:cs="Times New Roman"/>
          <w:sz w:val="24"/>
          <w:szCs w:val="24"/>
        </w:rPr>
        <w:t>(pareigų pavadinimas)                                 (parašas)                                     (vardas, pavardė)</w:t>
      </w:r>
    </w:p>
    <w:p w14:paraId="0B30916B" w14:textId="77777777" w:rsidR="00D22818" w:rsidRDefault="00D22818" w:rsidP="00CD58D9">
      <w:pPr>
        <w:tabs>
          <w:tab w:val="left" w:pos="450"/>
        </w:tabs>
        <w:spacing w:after="0" w:line="360" w:lineRule="auto"/>
        <w:ind w:left="360" w:firstLine="450"/>
        <w:rPr>
          <w:rFonts w:asciiTheme="majorBidi" w:hAnsiTheme="majorBidi" w:cstheme="majorBidi"/>
          <w:sz w:val="24"/>
          <w:szCs w:val="24"/>
        </w:rPr>
      </w:pPr>
    </w:p>
    <w:p w14:paraId="0B5C501C" w14:textId="77777777" w:rsidR="00D22818" w:rsidRDefault="00D22818" w:rsidP="00CD58D9">
      <w:pPr>
        <w:tabs>
          <w:tab w:val="left" w:pos="450"/>
        </w:tabs>
        <w:spacing w:after="0" w:line="360" w:lineRule="auto"/>
        <w:ind w:left="360" w:firstLine="450"/>
        <w:rPr>
          <w:rFonts w:asciiTheme="majorBidi" w:hAnsiTheme="majorBidi" w:cstheme="majorBidi"/>
          <w:sz w:val="24"/>
          <w:szCs w:val="24"/>
        </w:rPr>
      </w:pPr>
    </w:p>
    <w:p w14:paraId="2C6D3CF2" w14:textId="3CD01403" w:rsidR="00293A93" w:rsidRDefault="00293A93">
      <w:pPr>
        <w:spacing w:after="160" w:line="278" w:lineRule="auto"/>
        <w:rPr>
          <w:rFonts w:asciiTheme="majorBidi" w:hAnsiTheme="majorBidi" w:cstheme="majorBidi"/>
          <w:sz w:val="24"/>
          <w:szCs w:val="24"/>
        </w:rPr>
      </w:pPr>
      <w:r>
        <w:rPr>
          <w:rFonts w:asciiTheme="majorBidi" w:hAnsiTheme="majorBidi" w:cstheme="majorBidi"/>
          <w:sz w:val="24"/>
          <w:szCs w:val="24"/>
        </w:rPr>
        <w:br w:type="page"/>
      </w:r>
    </w:p>
    <w:p w14:paraId="66D9FD92" w14:textId="406D6B4D" w:rsidR="00D22818" w:rsidRPr="00D22818" w:rsidRDefault="00D3441C" w:rsidP="00D22818">
      <w:pPr>
        <w:spacing w:after="0" w:line="240" w:lineRule="auto"/>
        <w:ind w:right="28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ANYKŠČIŲ RAJONO </w:t>
      </w:r>
      <w:r w:rsidR="00D22818" w:rsidRPr="00D22818">
        <w:rPr>
          <w:rFonts w:ascii="Times New Roman" w:eastAsia="Times New Roman" w:hAnsi="Times New Roman" w:cs="Times New Roman"/>
          <w:b/>
          <w:sz w:val="24"/>
          <w:szCs w:val="24"/>
        </w:rPr>
        <w:t>SAVIVALDYBĖS TARYBOS SPRENDIMO</w:t>
      </w:r>
    </w:p>
    <w:p w14:paraId="53E1BDCD" w14:textId="527D254C" w:rsidR="00D22818" w:rsidRPr="00D22818" w:rsidRDefault="00571897" w:rsidP="00571897">
      <w:pPr>
        <w:widowControl w:val="0"/>
        <w:tabs>
          <w:tab w:val="center" w:pos="4153"/>
          <w:tab w:val="right" w:pos="8306"/>
        </w:tabs>
        <w:jc w:val="center"/>
        <w:textAlignment w:val="baseline"/>
        <w:rPr>
          <w:rFonts w:asciiTheme="majorBidi" w:hAnsiTheme="majorBidi" w:cstheme="majorBidi"/>
          <w:b/>
          <w:bCs/>
          <w:sz w:val="24"/>
          <w:szCs w:val="24"/>
        </w:rPr>
      </w:pPr>
      <w:r>
        <w:rPr>
          <w:rFonts w:asciiTheme="majorBidi" w:hAnsiTheme="majorBidi" w:cstheme="majorBidi"/>
          <w:b/>
          <w:bCs/>
          <w:sz w:val="24"/>
          <w:szCs w:val="24"/>
        </w:rPr>
        <w:t>„</w:t>
      </w:r>
      <w:r w:rsidRPr="00CD58D9">
        <w:rPr>
          <w:rFonts w:asciiTheme="majorBidi" w:hAnsiTheme="majorBidi" w:cstheme="majorBidi"/>
          <w:b/>
          <w:bCs/>
          <w:sz w:val="24"/>
          <w:szCs w:val="24"/>
        </w:rPr>
        <w:t xml:space="preserve">DĖL </w:t>
      </w:r>
      <w:r w:rsidRPr="00571897">
        <w:rPr>
          <w:rFonts w:asciiTheme="majorBidi" w:hAnsiTheme="majorBidi" w:cstheme="majorBidi"/>
          <w:b/>
          <w:bCs/>
          <w:sz w:val="24"/>
          <w:szCs w:val="24"/>
          <w:lang w:eastAsia="ar-SA"/>
        </w:rPr>
        <w:t xml:space="preserve">ANYKŠČIŲ RAJONO SAVIVALDYBĖS TARYBOS </w:t>
      </w:r>
      <w:r w:rsidRPr="00571897">
        <w:rPr>
          <w:rFonts w:asciiTheme="majorBidi" w:hAnsiTheme="majorBidi" w:cstheme="majorBidi"/>
          <w:b/>
          <w:bCs/>
          <w:sz w:val="24"/>
          <w:szCs w:val="24"/>
        </w:rPr>
        <w:t>2025 M. GRUODŽIO 19 D. SPRENDIM</w:t>
      </w:r>
      <w:r>
        <w:rPr>
          <w:rFonts w:asciiTheme="majorBidi" w:hAnsiTheme="majorBidi" w:cstheme="majorBidi"/>
          <w:b/>
          <w:bCs/>
          <w:sz w:val="24"/>
          <w:szCs w:val="24"/>
        </w:rPr>
        <w:t>O</w:t>
      </w:r>
      <w:r w:rsidRPr="00571897">
        <w:rPr>
          <w:rFonts w:asciiTheme="majorBidi" w:hAnsiTheme="majorBidi" w:cstheme="majorBidi"/>
          <w:b/>
          <w:bCs/>
          <w:sz w:val="24"/>
          <w:szCs w:val="24"/>
        </w:rPr>
        <w:t xml:space="preserve"> NR. 1-T</w:t>
      </w:r>
      <w:r w:rsidR="001D1DFF">
        <w:rPr>
          <w:rFonts w:asciiTheme="majorBidi" w:hAnsiTheme="majorBidi" w:cstheme="majorBidi"/>
          <w:b/>
          <w:bCs/>
          <w:sz w:val="24"/>
          <w:szCs w:val="24"/>
        </w:rPr>
        <w:t>S</w:t>
      </w:r>
      <w:r w:rsidRPr="00571897">
        <w:rPr>
          <w:rFonts w:asciiTheme="majorBidi" w:hAnsiTheme="majorBidi" w:cstheme="majorBidi"/>
          <w:b/>
          <w:bCs/>
          <w:sz w:val="24"/>
          <w:szCs w:val="24"/>
        </w:rPr>
        <w:t>-3</w:t>
      </w:r>
      <w:r w:rsidR="00462E7F">
        <w:rPr>
          <w:rFonts w:asciiTheme="majorBidi" w:hAnsiTheme="majorBidi" w:cstheme="majorBidi"/>
          <w:b/>
          <w:bCs/>
          <w:sz w:val="24"/>
          <w:szCs w:val="24"/>
        </w:rPr>
        <w:t xml:space="preserve">72 </w:t>
      </w:r>
      <w:r w:rsidRPr="00571897">
        <w:rPr>
          <w:rFonts w:asciiTheme="majorBidi" w:hAnsiTheme="majorBidi" w:cstheme="majorBidi"/>
          <w:b/>
          <w:bCs/>
          <w:sz w:val="24"/>
          <w:szCs w:val="24"/>
        </w:rPr>
        <w:t>„DĖL ANYKŠČIŲ RAJONO SAVIVALDYBĖS</w:t>
      </w:r>
      <w:r w:rsidRPr="00571897">
        <w:rPr>
          <w:rFonts w:asciiTheme="majorBidi" w:hAnsiTheme="majorBidi" w:cstheme="majorBidi"/>
          <w:b/>
          <w:bCs/>
          <w:sz w:val="24"/>
          <w:szCs w:val="24"/>
          <w:lang w:eastAsia="lt-LT"/>
        </w:rPr>
        <w:t xml:space="preserve"> VIETINĖS ĮMOKOS UŽ KOMUNALINIŲ ATLIEKŲ IR KOMUNALINĖMS ATLIEKOMS NEPRISKIRIAMŲ BUITYJE SUSIDARANČIŲ ATLIEKŲ TVARKYMĄ DYDŽIŲ, JOS TAIKYMO TVARKOS APRAŠO IR MOKĖJIMO LENGVATŲ TAIKYMO TVARKOS APRAŠO </w:t>
      </w:r>
      <w:r w:rsidRPr="00571897">
        <w:rPr>
          <w:rFonts w:asciiTheme="majorBidi" w:hAnsiTheme="majorBidi" w:cstheme="majorBidi"/>
          <w:b/>
          <w:bCs/>
          <w:sz w:val="24"/>
          <w:szCs w:val="24"/>
        </w:rPr>
        <w:t>PATVIRTINIMO“</w:t>
      </w:r>
      <w:r>
        <w:rPr>
          <w:rFonts w:asciiTheme="majorBidi" w:hAnsiTheme="majorBidi" w:cstheme="majorBidi"/>
          <w:b/>
          <w:bCs/>
          <w:sz w:val="24"/>
          <w:szCs w:val="24"/>
        </w:rPr>
        <w:t xml:space="preserve"> </w:t>
      </w:r>
      <w:r w:rsidRPr="00571897">
        <w:rPr>
          <w:rFonts w:asciiTheme="majorBidi" w:hAnsiTheme="majorBidi" w:cstheme="majorBidi"/>
          <w:b/>
          <w:bCs/>
          <w:sz w:val="24"/>
          <w:szCs w:val="24"/>
        </w:rPr>
        <w:t>PAKEITIMO</w:t>
      </w:r>
      <w:r>
        <w:rPr>
          <w:rFonts w:asciiTheme="majorBidi" w:hAnsiTheme="majorBidi" w:cstheme="majorBidi"/>
          <w:b/>
          <w:bCs/>
          <w:sz w:val="24"/>
          <w:szCs w:val="24"/>
        </w:rPr>
        <w:t xml:space="preserve">“ </w:t>
      </w:r>
      <w:r w:rsidR="00D22818" w:rsidRPr="00D22818">
        <w:rPr>
          <w:rFonts w:ascii="Times New Roman" w:eastAsia="Times New Roman" w:hAnsi="Times New Roman" w:cs="Times New Roman"/>
          <w:b/>
          <w:sz w:val="24"/>
          <w:szCs w:val="24"/>
        </w:rPr>
        <w:t>PROJEKTO AIŠKINAMASIS RAŠTAS</w:t>
      </w:r>
    </w:p>
    <w:p w14:paraId="163B53AB" w14:textId="77777777" w:rsidR="00D22818" w:rsidRPr="00D22818" w:rsidRDefault="00D22818" w:rsidP="00D22818">
      <w:pPr>
        <w:spacing w:after="0" w:line="240" w:lineRule="auto"/>
        <w:ind w:right="282"/>
        <w:jc w:val="center"/>
        <w:rPr>
          <w:rFonts w:ascii="Times New Roman" w:eastAsia="Times New Roman" w:hAnsi="Times New Roman" w:cs="Times New Roman"/>
          <w:b/>
          <w:sz w:val="24"/>
          <w:szCs w:val="20"/>
        </w:rPr>
      </w:pPr>
    </w:p>
    <w:p w14:paraId="7D0573B3" w14:textId="77777777" w:rsidR="00D22818" w:rsidRPr="00D22818" w:rsidRDefault="00D22818" w:rsidP="00D3441C">
      <w:pPr>
        <w:numPr>
          <w:ilvl w:val="0"/>
          <w:numId w:val="8"/>
        </w:numPr>
        <w:tabs>
          <w:tab w:val="left" w:pos="851"/>
        </w:tabs>
        <w:autoSpaceDE w:val="0"/>
        <w:autoSpaceDN w:val="0"/>
        <w:adjustRightInd w:val="0"/>
        <w:spacing w:after="0" w:line="240" w:lineRule="auto"/>
        <w:ind w:left="709" w:right="282" w:hanging="259"/>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Sprendimo projekto tikslai ir uždaviniai:</w:t>
      </w:r>
    </w:p>
    <w:p w14:paraId="69F7AE79" w14:textId="260CBE7C" w:rsidR="00D22818" w:rsidRDefault="00D22818" w:rsidP="00D22818">
      <w:pPr>
        <w:tabs>
          <w:tab w:val="left" w:pos="567"/>
        </w:tabs>
        <w:spacing w:after="0" w:line="240" w:lineRule="auto"/>
        <w:ind w:right="57"/>
        <w:jc w:val="both"/>
        <w:rPr>
          <w:rFonts w:asciiTheme="majorBidi" w:eastAsia="Times New Roman" w:hAnsiTheme="majorBidi" w:cstheme="majorBidi"/>
          <w:sz w:val="24"/>
          <w:szCs w:val="20"/>
        </w:rPr>
      </w:pPr>
      <w:bookmarkStart w:id="3" w:name="_Hlk187760950"/>
      <w:r w:rsidRPr="00D22818">
        <w:rPr>
          <w:rFonts w:ascii="Times New Roman" w:eastAsia="Times New Roman" w:hAnsi="Times New Roman" w:cs="Times New Roman"/>
          <w:bCs/>
          <w:sz w:val="24"/>
          <w:szCs w:val="20"/>
        </w:rPr>
        <w:tab/>
        <w:t xml:space="preserve">  </w:t>
      </w:r>
      <w:r>
        <w:rPr>
          <w:rFonts w:ascii="Times New Roman" w:eastAsia="Times New Roman" w:hAnsi="Times New Roman" w:cs="Times New Roman"/>
          <w:bCs/>
          <w:sz w:val="24"/>
          <w:szCs w:val="20"/>
        </w:rPr>
        <w:t xml:space="preserve">Anykščių rajono savivaldybės tarybai siūloma pakeisti </w:t>
      </w:r>
      <w:r>
        <w:rPr>
          <w:rFonts w:asciiTheme="majorBidi" w:hAnsiTheme="majorBidi" w:cstheme="majorBidi"/>
          <w:sz w:val="24"/>
          <w:szCs w:val="24"/>
        </w:rPr>
        <w:t>A</w:t>
      </w:r>
      <w:r w:rsidRPr="00D22818">
        <w:rPr>
          <w:rFonts w:asciiTheme="majorBidi" w:hAnsiTheme="majorBidi" w:cstheme="majorBidi"/>
          <w:sz w:val="24"/>
          <w:szCs w:val="24"/>
        </w:rPr>
        <w:t>nykščių rajono savivaldybės</w:t>
      </w:r>
      <w:r w:rsidRPr="00D22818">
        <w:rPr>
          <w:rFonts w:asciiTheme="majorBidi" w:hAnsiTheme="majorBidi" w:cstheme="majorBidi"/>
          <w:sz w:val="24"/>
          <w:szCs w:val="24"/>
          <w:lang w:eastAsia="lt-LT"/>
        </w:rPr>
        <w:t xml:space="preserve"> vietinės įmokos už komunalinių atliekų ir komunalinėms atliekoms nepriskiriamų buityje susidarančių atliekų tvarkymą mokėjimo lengvatų taikymo tvarkos apraš</w:t>
      </w:r>
      <w:r>
        <w:rPr>
          <w:rFonts w:asciiTheme="majorBidi" w:hAnsiTheme="majorBidi" w:cstheme="majorBidi"/>
          <w:sz w:val="24"/>
          <w:szCs w:val="24"/>
          <w:lang w:eastAsia="lt-LT"/>
        </w:rPr>
        <w:t>ą, patvirtintą</w:t>
      </w:r>
      <w:r w:rsidRPr="00D22818">
        <w:rPr>
          <w:rFonts w:asciiTheme="majorBidi" w:eastAsia="Times New Roman" w:hAnsiTheme="majorBidi" w:cstheme="majorBidi"/>
          <w:sz w:val="24"/>
          <w:szCs w:val="20"/>
        </w:rPr>
        <w:t xml:space="preserve"> </w:t>
      </w:r>
      <w:r w:rsidRPr="00CD58D9">
        <w:rPr>
          <w:rFonts w:asciiTheme="majorBidi" w:hAnsiTheme="majorBidi" w:cstheme="majorBidi"/>
          <w:sz w:val="24"/>
          <w:szCs w:val="24"/>
          <w:lang w:eastAsia="ar-SA"/>
        </w:rPr>
        <w:t xml:space="preserve">Anykščių rajono savivaldybės tarybos </w:t>
      </w:r>
      <w:r w:rsidRPr="00CD58D9">
        <w:rPr>
          <w:rFonts w:asciiTheme="majorBidi" w:hAnsiTheme="majorBidi" w:cstheme="majorBidi"/>
          <w:sz w:val="24"/>
          <w:szCs w:val="24"/>
        </w:rPr>
        <w:t>2025 m. gruodžio 19 d. sprendim</w:t>
      </w:r>
      <w:r w:rsidR="00700F20">
        <w:rPr>
          <w:rFonts w:asciiTheme="majorBidi" w:hAnsiTheme="majorBidi" w:cstheme="majorBidi"/>
          <w:sz w:val="24"/>
          <w:szCs w:val="24"/>
        </w:rPr>
        <w:t>u</w:t>
      </w:r>
      <w:r w:rsidRPr="00CD58D9">
        <w:rPr>
          <w:rFonts w:asciiTheme="majorBidi" w:hAnsiTheme="majorBidi" w:cstheme="majorBidi"/>
          <w:sz w:val="24"/>
          <w:szCs w:val="24"/>
        </w:rPr>
        <w:t xml:space="preserve"> Nr. 1-T</w:t>
      </w:r>
      <w:r w:rsidR="001D1DFF">
        <w:rPr>
          <w:rFonts w:asciiTheme="majorBidi" w:hAnsiTheme="majorBidi" w:cstheme="majorBidi"/>
          <w:sz w:val="24"/>
          <w:szCs w:val="24"/>
        </w:rPr>
        <w:t>S</w:t>
      </w:r>
      <w:r w:rsidRPr="00CD58D9">
        <w:rPr>
          <w:rFonts w:asciiTheme="majorBidi" w:hAnsiTheme="majorBidi" w:cstheme="majorBidi"/>
          <w:sz w:val="24"/>
          <w:szCs w:val="24"/>
        </w:rPr>
        <w:t>-3</w:t>
      </w:r>
      <w:r w:rsidR="00462E7F">
        <w:rPr>
          <w:rFonts w:asciiTheme="majorBidi" w:hAnsiTheme="majorBidi" w:cstheme="majorBidi"/>
          <w:sz w:val="24"/>
          <w:szCs w:val="24"/>
        </w:rPr>
        <w:t xml:space="preserve">72 </w:t>
      </w:r>
      <w:r w:rsidRPr="00CD58D9">
        <w:rPr>
          <w:rFonts w:asciiTheme="majorBidi" w:hAnsiTheme="majorBidi" w:cstheme="majorBidi"/>
          <w:sz w:val="24"/>
          <w:szCs w:val="24"/>
        </w:rPr>
        <w:t>„Dėl Anykščių rajono savivaldybės</w:t>
      </w:r>
      <w:r w:rsidRPr="00CD58D9">
        <w:rPr>
          <w:rFonts w:asciiTheme="majorBidi" w:hAnsiTheme="majorBidi" w:cstheme="majorBidi"/>
          <w:sz w:val="24"/>
          <w:szCs w:val="24"/>
          <w:lang w:eastAsia="lt-LT"/>
        </w:rPr>
        <w:t xml:space="preserve"> vietinės įmokos už komunalinių atliekų ir komunalinėms atliekoms nepriskiriamų buityje susidarančių atliekų tvarkymą dydžių, jos taikymo tvarkos aprašo ir mokėjimo  lengvatų taikymo tvarkos aprašo </w:t>
      </w:r>
      <w:r w:rsidRPr="00CD58D9">
        <w:rPr>
          <w:rFonts w:asciiTheme="majorBidi" w:hAnsiTheme="majorBidi" w:cstheme="majorBidi"/>
          <w:sz w:val="24"/>
          <w:szCs w:val="24"/>
        </w:rPr>
        <w:t>patvirtinimo“</w:t>
      </w:r>
      <w:r>
        <w:rPr>
          <w:rFonts w:asciiTheme="majorBidi" w:hAnsiTheme="majorBidi" w:cstheme="majorBidi"/>
          <w:sz w:val="24"/>
          <w:szCs w:val="24"/>
        </w:rPr>
        <w:t>, atsisakant lengvatos taikymo mažas namų ūkio pajamas gaunantiems asmenims, dėl šios lengvatos sudėtingo administravimo, papildomų kaštų</w:t>
      </w:r>
      <w:bookmarkEnd w:id="3"/>
      <w:r w:rsidR="00245FC5">
        <w:rPr>
          <w:rFonts w:asciiTheme="majorBidi" w:hAnsiTheme="majorBidi" w:cstheme="majorBidi"/>
          <w:sz w:val="24"/>
          <w:szCs w:val="24"/>
        </w:rPr>
        <w:t>.</w:t>
      </w:r>
    </w:p>
    <w:p w14:paraId="17C415AE" w14:textId="10B22DB3" w:rsidR="00D22818" w:rsidRPr="00D22818" w:rsidRDefault="00D22818" w:rsidP="00D22818">
      <w:pPr>
        <w:pStyle w:val="Sraopastraipa"/>
        <w:numPr>
          <w:ilvl w:val="0"/>
          <w:numId w:val="8"/>
        </w:numPr>
        <w:tabs>
          <w:tab w:val="left" w:pos="567"/>
        </w:tabs>
        <w:spacing w:after="0" w:line="240" w:lineRule="auto"/>
        <w:ind w:right="57"/>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Siūlomos teisinio reguliavimo nuostatos ir laukiami rezultatai:</w:t>
      </w:r>
    </w:p>
    <w:p w14:paraId="01FE2451" w14:textId="68E93F12" w:rsidR="00D86560" w:rsidRDefault="00D22818" w:rsidP="00D86560">
      <w:pPr>
        <w:spacing w:after="0" w:line="240" w:lineRule="auto"/>
        <w:ind w:right="99"/>
        <w:jc w:val="both"/>
        <w:rPr>
          <w:rFonts w:asciiTheme="majorBidi" w:eastAsia="Times New Roman" w:hAnsiTheme="majorBidi" w:cstheme="majorBidi"/>
          <w:sz w:val="24"/>
          <w:szCs w:val="20"/>
        </w:rPr>
      </w:pPr>
      <w:r w:rsidRPr="00D22818">
        <w:rPr>
          <w:rFonts w:ascii="Times New Roman" w:eastAsia="Times New Roman" w:hAnsi="Times New Roman" w:cs="Times New Roman"/>
          <w:sz w:val="24"/>
          <w:szCs w:val="20"/>
        </w:rPr>
        <w:t xml:space="preserve">            </w:t>
      </w:r>
      <w:r w:rsidR="002A2593">
        <w:rPr>
          <w:rFonts w:ascii="Times New Roman" w:eastAsia="Times New Roman" w:hAnsi="Times New Roman" w:cs="Times New Roman"/>
          <w:sz w:val="24"/>
          <w:szCs w:val="20"/>
        </w:rPr>
        <w:t xml:space="preserve"> </w:t>
      </w:r>
      <w:r w:rsidRPr="00D22818">
        <w:rPr>
          <w:rFonts w:ascii="Times New Roman" w:eastAsia="Times New Roman" w:hAnsi="Times New Roman" w:cs="Times New Roman"/>
          <w:sz w:val="24"/>
          <w:szCs w:val="20"/>
        </w:rPr>
        <w:t xml:space="preserve">Siūloma pakeisti </w:t>
      </w:r>
      <w:r w:rsidR="00245FC5">
        <w:rPr>
          <w:rFonts w:ascii="Times New Roman" w:eastAsia="Times New Roman" w:hAnsi="Times New Roman" w:cs="Times New Roman"/>
          <w:sz w:val="24"/>
          <w:szCs w:val="20"/>
        </w:rPr>
        <w:t>Lengvatų mokėjimo tvarkos aprašą</w:t>
      </w:r>
      <w:r w:rsidRPr="00D22818">
        <w:rPr>
          <w:rFonts w:ascii="Times New Roman" w:eastAsia="Times New Roman" w:hAnsi="Times New Roman" w:cs="Times New Roman"/>
          <w:sz w:val="24"/>
          <w:szCs w:val="20"/>
        </w:rPr>
        <w:t xml:space="preserve">, </w:t>
      </w:r>
      <w:r w:rsidRPr="00D22818">
        <w:rPr>
          <w:rFonts w:asciiTheme="majorBidi" w:eastAsia="Times New Roman" w:hAnsiTheme="majorBidi" w:cstheme="majorBidi"/>
          <w:sz w:val="24"/>
          <w:szCs w:val="20"/>
        </w:rPr>
        <w:t xml:space="preserve">kurios užtikrins </w:t>
      </w:r>
      <w:r w:rsidR="002769A1">
        <w:rPr>
          <w:rFonts w:asciiTheme="majorBidi" w:eastAsia="Times New Roman" w:hAnsiTheme="majorBidi" w:cstheme="majorBidi"/>
          <w:sz w:val="24"/>
          <w:szCs w:val="20"/>
        </w:rPr>
        <w:t>lengvatų mokėjim</w:t>
      </w:r>
      <w:r w:rsidR="00D86560">
        <w:rPr>
          <w:rFonts w:asciiTheme="majorBidi" w:eastAsia="Times New Roman" w:hAnsiTheme="majorBidi" w:cstheme="majorBidi"/>
          <w:sz w:val="24"/>
          <w:szCs w:val="20"/>
        </w:rPr>
        <w:t>ą</w:t>
      </w:r>
      <w:r w:rsidR="002769A1">
        <w:rPr>
          <w:rFonts w:asciiTheme="majorBidi" w:eastAsia="Times New Roman" w:hAnsiTheme="majorBidi" w:cstheme="majorBidi"/>
          <w:sz w:val="24"/>
          <w:szCs w:val="20"/>
        </w:rPr>
        <w:t xml:space="preserve"> daugiavaikėms šeimoms</w:t>
      </w:r>
      <w:r w:rsidR="00D86560">
        <w:rPr>
          <w:rFonts w:asciiTheme="majorBidi" w:eastAsia="Times New Roman" w:hAnsiTheme="majorBidi" w:cstheme="majorBidi"/>
          <w:sz w:val="24"/>
          <w:szCs w:val="20"/>
        </w:rPr>
        <w:t xml:space="preserve">. </w:t>
      </w:r>
      <w:r w:rsidR="002769A1">
        <w:rPr>
          <w:rFonts w:asciiTheme="majorBidi" w:eastAsia="Times New Roman" w:hAnsiTheme="majorBidi" w:cstheme="majorBidi"/>
          <w:sz w:val="24"/>
          <w:szCs w:val="20"/>
        </w:rPr>
        <w:t xml:space="preserve"> </w:t>
      </w:r>
    </w:p>
    <w:p w14:paraId="504D65A9" w14:textId="2A0E4F1F" w:rsidR="00D22818" w:rsidRPr="00D86560" w:rsidRDefault="00D22818" w:rsidP="00D86560">
      <w:pPr>
        <w:pStyle w:val="Sraopastraipa"/>
        <w:numPr>
          <w:ilvl w:val="0"/>
          <w:numId w:val="8"/>
        </w:numPr>
        <w:spacing w:after="0" w:line="240" w:lineRule="auto"/>
        <w:ind w:right="99"/>
        <w:jc w:val="both"/>
        <w:rPr>
          <w:rFonts w:ascii="Times New Roman" w:eastAsia="Times New Roman" w:hAnsi="Times New Roman" w:cs="Times New Roman"/>
          <w:b/>
          <w:sz w:val="24"/>
          <w:szCs w:val="20"/>
        </w:rPr>
      </w:pPr>
      <w:r w:rsidRPr="00D86560">
        <w:rPr>
          <w:rFonts w:ascii="Times New Roman" w:eastAsia="Times New Roman" w:hAnsi="Times New Roman" w:cs="Times New Roman"/>
          <w:b/>
          <w:sz w:val="24"/>
          <w:szCs w:val="20"/>
        </w:rPr>
        <w:t>Lėšų poreikis ir šaltiniai:</w:t>
      </w:r>
    </w:p>
    <w:p w14:paraId="4441F1B7" w14:textId="77777777" w:rsidR="00D22818" w:rsidRPr="00D22818" w:rsidRDefault="00D22818" w:rsidP="002A2593">
      <w:pPr>
        <w:spacing w:after="0" w:line="240" w:lineRule="auto"/>
        <w:ind w:left="66" w:right="282" w:firstLine="720"/>
        <w:contextualSpacing/>
        <w:jc w:val="both"/>
        <w:rPr>
          <w:rFonts w:ascii="Times New Roman" w:eastAsia="Times New Roman" w:hAnsi="Times New Roman" w:cs="Times New Roman"/>
          <w:b/>
          <w:sz w:val="24"/>
          <w:szCs w:val="20"/>
        </w:rPr>
      </w:pPr>
      <w:r w:rsidRPr="00D22818">
        <w:rPr>
          <w:rFonts w:ascii="Times New Roman" w:eastAsia="Times New Roman" w:hAnsi="Times New Roman" w:cs="Times New Roman"/>
          <w:sz w:val="24"/>
          <w:szCs w:val="20"/>
        </w:rPr>
        <w:t>Papildomų savivaldybės biudžeto lėšų poreikio nėra.</w:t>
      </w:r>
    </w:p>
    <w:p w14:paraId="30E2D3D8" w14:textId="77777777" w:rsidR="00D22818" w:rsidRPr="00D22818" w:rsidRDefault="00D22818" w:rsidP="00D3441C">
      <w:pPr>
        <w:numPr>
          <w:ilvl w:val="0"/>
          <w:numId w:val="8"/>
        </w:numPr>
        <w:tabs>
          <w:tab w:val="left" w:pos="851"/>
        </w:tabs>
        <w:autoSpaceDE w:val="0"/>
        <w:autoSpaceDN w:val="0"/>
        <w:adjustRightInd w:val="0"/>
        <w:spacing w:after="0" w:line="240" w:lineRule="auto"/>
        <w:ind w:right="282" w:hanging="336"/>
        <w:contextualSpacing/>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Numatomo teisinio reguliavimo poveikio vertinimo rezultatai, galimos neigiamos</w:t>
      </w:r>
    </w:p>
    <w:p w14:paraId="08E5E18F" w14:textId="77777777" w:rsidR="00D22818" w:rsidRPr="00D22818" w:rsidRDefault="00D22818" w:rsidP="00D22818">
      <w:pPr>
        <w:tabs>
          <w:tab w:val="left" w:pos="900"/>
        </w:tabs>
        <w:spacing w:after="0" w:line="240" w:lineRule="auto"/>
        <w:ind w:right="282"/>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priimto sprendimo pasekmės ir kokių priemonių reikėtų imtis, kad tokių pasekmių būtų išvengta:</w:t>
      </w:r>
    </w:p>
    <w:p w14:paraId="760AE77D" w14:textId="77777777" w:rsidR="00D22818" w:rsidRPr="00D22818" w:rsidRDefault="00D22818" w:rsidP="002A2593">
      <w:pPr>
        <w:spacing w:after="0" w:line="240" w:lineRule="auto"/>
        <w:ind w:left="131" w:right="282" w:firstLine="720"/>
        <w:contextualSpacing/>
        <w:jc w:val="both"/>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 xml:space="preserve">Teisinio reguliavimo poveikio vertinimo rezultatai nevertinami. </w:t>
      </w:r>
    </w:p>
    <w:p w14:paraId="1B5F9DA0" w14:textId="77777777" w:rsidR="00D22818" w:rsidRPr="00D22818" w:rsidRDefault="00D22818" w:rsidP="00D22818">
      <w:pPr>
        <w:spacing w:before="240" w:after="0" w:line="240" w:lineRule="auto"/>
        <w:ind w:left="851" w:right="551"/>
        <w:contextualSpacing/>
        <w:jc w:val="both"/>
        <w:rPr>
          <w:rFonts w:ascii="Times New Roman" w:eastAsia="Times New Roman" w:hAnsi="Times New Roman" w:cs="Times New Roman"/>
          <w:bCs/>
          <w:sz w:val="24"/>
          <w:szCs w:val="24"/>
          <w:lang w:eastAsia="lt-LT"/>
        </w:rPr>
      </w:pPr>
      <w:r w:rsidRPr="00D22818">
        <w:rPr>
          <w:rFonts w:ascii="Times New Roman" w:eastAsia="Times New Roman" w:hAnsi="Times New Roman" w:cs="Times New Roman"/>
          <w:bCs/>
          <w:sz w:val="24"/>
          <w:szCs w:val="24"/>
          <w:lang w:eastAsia="lt-LT"/>
        </w:rPr>
        <w:t>Neigiamų pasekmių nenumatoma.</w:t>
      </w:r>
    </w:p>
    <w:p w14:paraId="21148423" w14:textId="544131F3" w:rsidR="00D22818" w:rsidRPr="002A2593" w:rsidRDefault="00D22818" w:rsidP="002A2593">
      <w:pPr>
        <w:numPr>
          <w:ilvl w:val="0"/>
          <w:numId w:val="8"/>
        </w:numPr>
        <w:tabs>
          <w:tab w:val="left" w:pos="851"/>
        </w:tabs>
        <w:autoSpaceDE w:val="0"/>
        <w:autoSpaceDN w:val="0"/>
        <w:adjustRightInd w:val="0"/>
        <w:spacing w:after="0" w:line="240" w:lineRule="auto"/>
        <w:ind w:left="0" w:right="282" w:firstLine="450"/>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Kokius teisės aktus būtina priimti, kokius galiojančius teisės aktus reikia pakeisti</w:t>
      </w:r>
      <w:r w:rsidR="002A2593">
        <w:rPr>
          <w:rFonts w:ascii="Times New Roman" w:eastAsia="Times New Roman" w:hAnsi="Times New Roman" w:cs="Times New Roman"/>
          <w:b/>
          <w:sz w:val="24"/>
          <w:szCs w:val="20"/>
        </w:rPr>
        <w:t xml:space="preserve"> </w:t>
      </w:r>
      <w:r w:rsidRPr="002A2593">
        <w:rPr>
          <w:rFonts w:ascii="Times New Roman" w:eastAsia="Times New Roman" w:hAnsi="Times New Roman" w:cs="Times New Roman"/>
          <w:b/>
          <w:sz w:val="24"/>
          <w:szCs w:val="20"/>
        </w:rPr>
        <w:t>ar pripažinti netekusiais galios – kas ir kada juos turėtų priimti:</w:t>
      </w:r>
    </w:p>
    <w:p w14:paraId="2B1DF63A" w14:textId="51F467C6" w:rsidR="00D22818" w:rsidRPr="00D22818" w:rsidRDefault="00D22818" w:rsidP="00D22818">
      <w:pPr>
        <w:suppressAutoHyphens/>
        <w:spacing w:after="0" w:line="240" w:lineRule="auto"/>
        <w:ind w:right="99"/>
        <w:jc w:val="both"/>
        <w:rPr>
          <w:rFonts w:ascii="Times New Roman" w:eastAsia="Times New Roman" w:hAnsi="Times New Roman" w:cs="Times New Roman"/>
          <w:bCs/>
          <w:sz w:val="24"/>
          <w:szCs w:val="20"/>
        </w:rPr>
      </w:pPr>
      <w:r w:rsidRPr="00D22818">
        <w:rPr>
          <w:rFonts w:ascii="Times New Roman" w:eastAsia="Times New Roman" w:hAnsi="Times New Roman" w:cs="Times New Roman"/>
          <w:sz w:val="24"/>
          <w:szCs w:val="20"/>
        </w:rPr>
        <w:t xml:space="preserve">              Pakeisti </w:t>
      </w:r>
      <w:r w:rsidR="002769A1">
        <w:rPr>
          <w:rFonts w:asciiTheme="majorBidi" w:hAnsiTheme="majorBidi" w:cstheme="majorBidi"/>
          <w:sz w:val="24"/>
          <w:szCs w:val="24"/>
        </w:rPr>
        <w:t>A</w:t>
      </w:r>
      <w:r w:rsidR="002769A1" w:rsidRPr="00D22818">
        <w:rPr>
          <w:rFonts w:asciiTheme="majorBidi" w:hAnsiTheme="majorBidi" w:cstheme="majorBidi"/>
          <w:sz w:val="24"/>
          <w:szCs w:val="24"/>
        </w:rPr>
        <w:t>nykščių rajono savivaldybės</w:t>
      </w:r>
      <w:r w:rsidR="002769A1" w:rsidRPr="00D22818">
        <w:rPr>
          <w:rFonts w:asciiTheme="majorBidi" w:hAnsiTheme="majorBidi" w:cstheme="majorBidi"/>
          <w:sz w:val="24"/>
          <w:szCs w:val="24"/>
          <w:lang w:eastAsia="lt-LT"/>
        </w:rPr>
        <w:t xml:space="preserve"> vietinės įmokos už komunalinių atliekų ir komunalinėms atliekoms nepriskiriamų buityje susidarančių atliekų tvarkymą mokėjimo lengvatų taikymo tvarkos apraš</w:t>
      </w:r>
      <w:r w:rsidR="002769A1">
        <w:rPr>
          <w:rFonts w:asciiTheme="majorBidi" w:hAnsiTheme="majorBidi" w:cstheme="majorBidi"/>
          <w:sz w:val="24"/>
          <w:szCs w:val="24"/>
          <w:lang w:eastAsia="lt-LT"/>
        </w:rPr>
        <w:t>ą, patvirtintą</w:t>
      </w:r>
      <w:r w:rsidR="002769A1" w:rsidRPr="00D22818">
        <w:rPr>
          <w:rFonts w:asciiTheme="majorBidi" w:eastAsia="Times New Roman" w:hAnsiTheme="majorBidi" w:cstheme="majorBidi"/>
          <w:sz w:val="24"/>
          <w:szCs w:val="20"/>
        </w:rPr>
        <w:t xml:space="preserve"> </w:t>
      </w:r>
      <w:r w:rsidR="002769A1" w:rsidRPr="00CD58D9">
        <w:rPr>
          <w:rFonts w:asciiTheme="majorBidi" w:hAnsiTheme="majorBidi" w:cstheme="majorBidi"/>
          <w:sz w:val="24"/>
          <w:szCs w:val="24"/>
          <w:lang w:eastAsia="ar-SA"/>
        </w:rPr>
        <w:t xml:space="preserve">Anykščių rajono savivaldybės tarybos </w:t>
      </w:r>
      <w:r w:rsidR="002769A1" w:rsidRPr="00CD58D9">
        <w:rPr>
          <w:rFonts w:asciiTheme="majorBidi" w:hAnsiTheme="majorBidi" w:cstheme="majorBidi"/>
          <w:sz w:val="24"/>
          <w:szCs w:val="24"/>
        </w:rPr>
        <w:t>2025 m. gruodžio 19 d. sprendim</w:t>
      </w:r>
      <w:r w:rsidR="00700F20">
        <w:rPr>
          <w:rFonts w:asciiTheme="majorBidi" w:hAnsiTheme="majorBidi" w:cstheme="majorBidi"/>
          <w:sz w:val="24"/>
          <w:szCs w:val="24"/>
        </w:rPr>
        <w:t>u</w:t>
      </w:r>
      <w:r w:rsidR="002769A1" w:rsidRPr="00CD58D9">
        <w:rPr>
          <w:rFonts w:asciiTheme="majorBidi" w:hAnsiTheme="majorBidi" w:cstheme="majorBidi"/>
          <w:sz w:val="24"/>
          <w:szCs w:val="24"/>
        </w:rPr>
        <w:t xml:space="preserve"> Nr. 1-T</w:t>
      </w:r>
      <w:r w:rsidR="001D1DFF">
        <w:rPr>
          <w:rFonts w:asciiTheme="majorBidi" w:hAnsiTheme="majorBidi" w:cstheme="majorBidi"/>
          <w:sz w:val="24"/>
          <w:szCs w:val="24"/>
        </w:rPr>
        <w:t>S</w:t>
      </w:r>
      <w:r w:rsidR="002769A1" w:rsidRPr="00CD58D9">
        <w:rPr>
          <w:rFonts w:asciiTheme="majorBidi" w:hAnsiTheme="majorBidi" w:cstheme="majorBidi"/>
          <w:sz w:val="24"/>
          <w:szCs w:val="24"/>
        </w:rPr>
        <w:t>-3</w:t>
      </w:r>
      <w:r w:rsidR="00462E7F">
        <w:rPr>
          <w:rFonts w:asciiTheme="majorBidi" w:hAnsiTheme="majorBidi" w:cstheme="majorBidi"/>
          <w:sz w:val="24"/>
          <w:szCs w:val="24"/>
        </w:rPr>
        <w:t xml:space="preserve">72 </w:t>
      </w:r>
      <w:r w:rsidR="002769A1" w:rsidRPr="00CD58D9">
        <w:rPr>
          <w:rFonts w:asciiTheme="majorBidi" w:hAnsiTheme="majorBidi" w:cstheme="majorBidi"/>
          <w:sz w:val="24"/>
          <w:szCs w:val="24"/>
        </w:rPr>
        <w:t>„Dėl Anykščių rajono savivaldybės</w:t>
      </w:r>
      <w:r w:rsidR="002769A1" w:rsidRPr="00CD58D9">
        <w:rPr>
          <w:rFonts w:asciiTheme="majorBidi" w:hAnsiTheme="majorBidi" w:cstheme="majorBidi"/>
          <w:sz w:val="24"/>
          <w:szCs w:val="24"/>
          <w:lang w:eastAsia="lt-LT"/>
        </w:rPr>
        <w:t xml:space="preserve"> vietinės įmokos už komunalinių atliekų ir komunalinėms atliekoms nepriskiriamų buityje susidarančių atliekų tvarkymą dydžių, jos taikymo tvarkos aprašo ir mokėjimo  lengvatų taikymo tvarkos aprašo </w:t>
      </w:r>
      <w:r w:rsidR="002769A1" w:rsidRPr="00CD58D9">
        <w:rPr>
          <w:rFonts w:asciiTheme="majorBidi" w:hAnsiTheme="majorBidi" w:cstheme="majorBidi"/>
          <w:sz w:val="24"/>
          <w:szCs w:val="24"/>
        </w:rPr>
        <w:t>patvirtinimo“</w:t>
      </w:r>
      <w:r w:rsidRPr="00D22818">
        <w:rPr>
          <w:rFonts w:ascii="Times New Roman" w:eastAsia="Times New Roman" w:hAnsi="Times New Roman" w:cs="Times New Roman"/>
          <w:bCs/>
          <w:sz w:val="24"/>
          <w:szCs w:val="20"/>
        </w:rPr>
        <w:t xml:space="preserve">. </w:t>
      </w:r>
      <w:r w:rsidRPr="00D22818">
        <w:rPr>
          <w:rFonts w:ascii="Times New Roman" w:eastAsia="Times New Roman" w:hAnsi="Times New Roman" w:cs="Times New Roman"/>
          <w:sz w:val="24"/>
          <w:szCs w:val="20"/>
        </w:rPr>
        <w:t xml:space="preserve">Anykščių rajono savivaldybės taryba </w:t>
      </w:r>
      <w:r w:rsidR="002769A1">
        <w:rPr>
          <w:rFonts w:ascii="Times New Roman" w:eastAsia="Times New Roman" w:hAnsi="Times New Roman" w:cs="Times New Roman"/>
          <w:sz w:val="24"/>
          <w:szCs w:val="24"/>
        </w:rPr>
        <w:t xml:space="preserve">vasario </w:t>
      </w:r>
      <w:r w:rsidRPr="00D22818">
        <w:rPr>
          <w:rFonts w:ascii="Times New Roman" w:eastAsia="Times New Roman" w:hAnsi="Times New Roman" w:cs="Times New Roman"/>
          <w:sz w:val="24"/>
          <w:szCs w:val="24"/>
        </w:rPr>
        <w:t>mėn.</w:t>
      </w:r>
    </w:p>
    <w:p w14:paraId="377BDBCC" w14:textId="77777777" w:rsidR="00D22818" w:rsidRPr="00D22818" w:rsidRDefault="00D22818" w:rsidP="002A2593">
      <w:pPr>
        <w:numPr>
          <w:ilvl w:val="0"/>
          <w:numId w:val="8"/>
        </w:numPr>
        <w:tabs>
          <w:tab w:val="left" w:pos="851"/>
        </w:tabs>
        <w:autoSpaceDE w:val="0"/>
        <w:autoSpaceDN w:val="0"/>
        <w:adjustRightInd w:val="0"/>
        <w:spacing w:after="0" w:line="240" w:lineRule="auto"/>
        <w:ind w:right="282" w:hanging="336"/>
        <w:contextualSpacing/>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Sprendimo įgyvendinimo terminai – kas, ką ir kada turėtų atlikti:</w:t>
      </w:r>
    </w:p>
    <w:p w14:paraId="1172E9BD" w14:textId="77777777" w:rsidR="00D86560" w:rsidRDefault="00D22818" w:rsidP="00D86560">
      <w:pPr>
        <w:spacing w:after="0" w:line="240" w:lineRule="auto"/>
        <w:ind w:left="786" w:right="282"/>
        <w:contextualSpacing/>
        <w:jc w:val="both"/>
        <w:rPr>
          <w:rFonts w:ascii="Times New Roman" w:eastAsia="Times New Roman" w:hAnsi="Times New Roman" w:cs="Times New Roman"/>
          <w:sz w:val="24"/>
          <w:szCs w:val="32"/>
        </w:rPr>
      </w:pPr>
      <w:r w:rsidRPr="00D22818">
        <w:rPr>
          <w:rFonts w:ascii="Times New Roman" w:eastAsia="Times New Roman" w:hAnsi="Times New Roman" w:cs="Times New Roman"/>
          <w:sz w:val="24"/>
          <w:szCs w:val="32"/>
        </w:rPr>
        <w:t xml:space="preserve"> Nuo sprendimo įsigaliojimo dienos, </w:t>
      </w:r>
      <w:r w:rsidR="002769A1">
        <w:rPr>
          <w:rFonts w:ascii="Times New Roman" w:eastAsia="Times New Roman" w:hAnsi="Times New Roman" w:cs="Times New Roman"/>
          <w:sz w:val="24"/>
          <w:szCs w:val="32"/>
        </w:rPr>
        <w:t xml:space="preserve">Tvarkos aprašas </w:t>
      </w:r>
      <w:r w:rsidRPr="00D22818">
        <w:rPr>
          <w:rFonts w:ascii="Times New Roman" w:eastAsia="Times New Roman" w:hAnsi="Times New Roman" w:cs="Times New Roman"/>
          <w:sz w:val="24"/>
          <w:szCs w:val="32"/>
        </w:rPr>
        <w:t>būtų taikomos</w:t>
      </w:r>
      <w:r w:rsidR="00D86560">
        <w:rPr>
          <w:rFonts w:ascii="Times New Roman" w:eastAsia="Times New Roman" w:hAnsi="Times New Roman" w:cs="Times New Roman"/>
          <w:sz w:val="24"/>
          <w:szCs w:val="32"/>
        </w:rPr>
        <w:t xml:space="preserve"> daugiavaikėms</w:t>
      </w:r>
    </w:p>
    <w:p w14:paraId="51C70DF3" w14:textId="3C0C22E1" w:rsidR="00D22818" w:rsidRPr="00D22818" w:rsidRDefault="00D86560" w:rsidP="00D86560">
      <w:pPr>
        <w:spacing w:after="0" w:line="240" w:lineRule="auto"/>
        <w:ind w:right="282"/>
        <w:contextualSpacing/>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šeimoms. </w:t>
      </w:r>
      <w:r w:rsidR="002769A1">
        <w:rPr>
          <w:rFonts w:ascii="Times New Roman" w:eastAsia="Times New Roman" w:hAnsi="Times New Roman" w:cs="Times New Roman"/>
          <w:sz w:val="24"/>
          <w:szCs w:val="32"/>
        </w:rPr>
        <w:t>Prašymus lengvatoms priiminės Socialinis paramos skyrius.</w:t>
      </w:r>
    </w:p>
    <w:p w14:paraId="5C6EFCAA" w14:textId="77777777" w:rsidR="00D22818" w:rsidRPr="00D22818" w:rsidRDefault="00D22818" w:rsidP="002A2593">
      <w:pPr>
        <w:numPr>
          <w:ilvl w:val="0"/>
          <w:numId w:val="8"/>
        </w:numPr>
        <w:autoSpaceDE w:val="0"/>
        <w:autoSpaceDN w:val="0"/>
        <w:adjustRightInd w:val="0"/>
        <w:spacing w:after="0" w:line="240" w:lineRule="auto"/>
        <w:ind w:right="282" w:hanging="336"/>
        <w:contextualSpacing/>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Sprendimo projekto rengimo metu gauti specialistų vertinimai ir išvados:</w:t>
      </w:r>
    </w:p>
    <w:p w14:paraId="28DFFA59" w14:textId="77777777" w:rsidR="00D22818" w:rsidRPr="00D22818" w:rsidRDefault="00D22818" w:rsidP="00D22818">
      <w:pPr>
        <w:spacing w:after="0" w:line="240" w:lineRule="auto"/>
        <w:ind w:right="282" w:firstLine="851"/>
        <w:jc w:val="both"/>
        <w:rPr>
          <w:rFonts w:ascii="Times New Roman" w:eastAsia="Times New Roman" w:hAnsi="Times New Roman" w:cs="Times New Roman"/>
          <w:b/>
          <w:sz w:val="24"/>
          <w:szCs w:val="20"/>
        </w:rPr>
      </w:pPr>
      <w:r w:rsidRPr="00D22818">
        <w:rPr>
          <w:rFonts w:ascii="Times New Roman" w:eastAsia="Times New Roman" w:hAnsi="Times New Roman" w:cs="Times New Roman"/>
          <w:bCs/>
          <w:sz w:val="24"/>
          <w:szCs w:val="24"/>
          <w:lang w:eastAsia="lt-LT"/>
        </w:rPr>
        <w:t>Negauti.</w:t>
      </w:r>
    </w:p>
    <w:p w14:paraId="3393F416" w14:textId="19A7A0A6" w:rsidR="00D22818" w:rsidRPr="00D22818" w:rsidRDefault="002A2593" w:rsidP="002A2593">
      <w:pPr>
        <w:numPr>
          <w:ilvl w:val="0"/>
          <w:numId w:val="8"/>
        </w:numPr>
        <w:tabs>
          <w:tab w:val="left" w:pos="851"/>
        </w:tabs>
        <w:autoSpaceDE w:val="0"/>
        <w:autoSpaceDN w:val="0"/>
        <w:adjustRightInd w:val="0"/>
        <w:spacing w:after="0" w:line="240" w:lineRule="auto"/>
        <w:ind w:left="709" w:right="282" w:hanging="259"/>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 </w:t>
      </w:r>
      <w:r w:rsidR="00D22818" w:rsidRPr="00D22818">
        <w:rPr>
          <w:rFonts w:ascii="Times New Roman" w:eastAsia="Times New Roman" w:hAnsi="Times New Roman" w:cs="Times New Roman"/>
          <w:b/>
          <w:sz w:val="24"/>
          <w:szCs w:val="20"/>
        </w:rPr>
        <w:t>Kiti reikalingi pagrindimai, skaičiavimai ir paaiškinimai:</w:t>
      </w:r>
    </w:p>
    <w:p w14:paraId="4E07BBF8" w14:textId="77777777" w:rsidR="00D22818" w:rsidRPr="00D22818" w:rsidRDefault="00D22818" w:rsidP="00D22818">
      <w:pPr>
        <w:spacing w:after="0" w:line="240" w:lineRule="auto"/>
        <w:ind w:firstLine="851"/>
        <w:jc w:val="both"/>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Nėra.</w:t>
      </w:r>
    </w:p>
    <w:p w14:paraId="19C2F9FB" w14:textId="77777777" w:rsidR="00D22818" w:rsidRPr="00D22818" w:rsidRDefault="00D22818" w:rsidP="002A2593">
      <w:pPr>
        <w:numPr>
          <w:ilvl w:val="0"/>
          <w:numId w:val="8"/>
        </w:numPr>
        <w:autoSpaceDE w:val="0"/>
        <w:autoSpaceDN w:val="0"/>
        <w:adjustRightInd w:val="0"/>
        <w:spacing w:after="0" w:line="240" w:lineRule="auto"/>
        <w:ind w:hanging="336"/>
        <w:contextualSpacing/>
        <w:jc w:val="both"/>
        <w:rPr>
          <w:rFonts w:ascii="Times New Roman" w:eastAsia="Times New Roman" w:hAnsi="Times New Roman" w:cs="Times New Roman"/>
          <w:b/>
          <w:sz w:val="24"/>
          <w:szCs w:val="20"/>
        </w:rPr>
      </w:pPr>
      <w:r w:rsidRPr="00D22818">
        <w:rPr>
          <w:rFonts w:ascii="Times New Roman" w:eastAsia="Times New Roman" w:hAnsi="Times New Roman" w:cs="Times New Roman"/>
          <w:b/>
          <w:sz w:val="24"/>
          <w:szCs w:val="20"/>
        </w:rPr>
        <w:t xml:space="preserve"> Sprendimo projekto iniciatoriai ir rengėjai, pranešėjas:</w:t>
      </w:r>
    </w:p>
    <w:p w14:paraId="67FCC056" w14:textId="4F238BC3" w:rsidR="00D22818" w:rsidRPr="00D22818" w:rsidRDefault="00D22818" w:rsidP="00D22818">
      <w:pPr>
        <w:spacing w:after="0" w:line="240" w:lineRule="auto"/>
        <w:ind w:firstLine="851"/>
        <w:jc w:val="both"/>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 xml:space="preserve">Iniciatorius – </w:t>
      </w:r>
      <w:r w:rsidRPr="00D22818">
        <w:rPr>
          <w:rFonts w:ascii="Times New Roman" w:eastAsia="Times New Roman" w:hAnsi="Times New Roman" w:cs="Times New Roman"/>
          <w:sz w:val="24"/>
          <w:szCs w:val="24"/>
          <w:lang w:eastAsia="lt-LT"/>
        </w:rPr>
        <w:t xml:space="preserve">Anykščių rajono savivaldybės administracijos </w:t>
      </w:r>
      <w:r w:rsidR="002769A1">
        <w:rPr>
          <w:rFonts w:ascii="Times New Roman" w:eastAsia="Times New Roman" w:hAnsi="Times New Roman" w:cs="Times New Roman"/>
          <w:sz w:val="24"/>
          <w:szCs w:val="24"/>
          <w:lang w:eastAsia="lt-LT"/>
        </w:rPr>
        <w:t xml:space="preserve">Socialinis paramos ir </w:t>
      </w:r>
      <w:r w:rsidRPr="00D22818">
        <w:rPr>
          <w:rFonts w:ascii="Times New Roman" w:eastAsia="Times New Roman" w:hAnsi="Times New Roman" w:cs="Times New Roman"/>
          <w:sz w:val="24"/>
          <w:szCs w:val="24"/>
          <w:lang w:eastAsia="lt-LT"/>
        </w:rPr>
        <w:t>Bendrasis ir ūkio skyrius</w:t>
      </w:r>
      <w:r w:rsidRPr="00D22818">
        <w:rPr>
          <w:rFonts w:ascii="Times New Roman" w:eastAsia="Times New Roman" w:hAnsi="Times New Roman" w:cs="Times New Roman"/>
          <w:sz w:val="24"/>
          <w:szCs w:val="20"/>
        </w:rPr>
        <w:t>.</w:t>
      </w:r>
    </w:p>
    <w:p w14:paraId="666B9F3F" w14:textId="090080F0" w:rsidR="00D22818" w:rsidRPr="00D22818" w:rsidRDefault="00D22818" w:rsidP="00D22818">
      <w:pPr>
        <w:spacing w:after="0" w:line="240" w:lineRule="auto"/>
        <w:ind w:right="99" w:firstLine="851"/>
        <w:jc w:val="both"/>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Rengėja – Inga Žukauskienė, Anykščių rajono savivaldybės administracijos Bendrojo ir ūkio skyriaus vyriausioji specialistė.</w:t>
      </w:r>
    </w:p>
    <w:p w14:paraId="49C92554" w14:textId="43E25207" w:rsidR="00D22818" w:rsidRPr="00D22818" w:rsidRDefault="00D22818" w:rsidP="00D22818">
      <w:pPr>
        <w:spacing w:after="0" w:line="240" w:lineRule="auto"/>
        <w:ind w:right="99" w:firstLine="851"/>
        <w:jc w:val="both"/>
        <w:rPr>
          <w:rFonts w:ascii="Times New Roman" w:eastAsia="Times New Roman" w:hAnsi="Times New Roman" w:cs="Times New Roman"/>
          <w:sz w:val="24"/>
          <w:szCs w:val="20"/>
        </w:rPr>
      </w:pPr>
      <w:r w:rsidRPr="00D22818">
        <w:rPr>
          <w:rFonts w:ascii="Times New Roman" w:eastAsia="Times New Roman" w:hAnsi="Times New Roman" w:cs="Times New Roman"/>
          <w:sz w:val="24"/>
          <w:szCs w:val="20"/>
        </w:rPr>
        <w:t>Pranešėja –</w:t>
      </w:r>
      <w:r w:rsidR="00D3441C">
        <w:rPr>
          <w:rFonts w:ascii="Times New Roman" w:eastAsia="Times New Roman" w:hAnsi="Times New Roman" w:cs="Times New Roman"/>
          <w:sz w:val="24"/>
          <w:szCs w:val="20"/>
        </w:rPr>
        <w:t xml:space="preserve"> </w:t>
      </w:r>
      <w:r w:rsidR="00462E7F" w:rsidRPr="00D22818">
        <w:rPr>
          <w:rFonts w:ascii="Times New Roman" w:eastAsia="Times New Roman" w:hAnsi="Times New Roman" w:cs="Times New Roman"/>
          <w:sz w:val="24"/>
          <w:szCs w:val="20"/>
        </w:rPr>
        <w:t>Inga Žukauskienė, Anykščių rajono savivaldybės administracijos Bendrojo ir ūkio skyriaus vyriausioji specialistė</w:t>
      </w:r>
      <w:r w:rsidRPr="00D22818">
        <w:rPr>
          <w:rFonts w:ascii="Times New Roman" w:eastAsia="Times New Roman" w:hAnsi="Times New Roman" w:cs="Times New Roman"/>
          <w:sz w:val="24"/>
          <w:szCs w:val="20"/>
        </w:rPr>
        <w:t>.</w:t>
      </w:r>
    </w:p>
    <w:p w14:paraId="4256128D" w14:textId="77777777" w:rsidR="00D22818" w:rsidRPr="00CD58D9" w:rsidRDefault="00D22818" w:rsidP="00293A93">
      <w:pPr>
        <w:tabs>
          <w:tab w:val="left" w:pos="450"/>
        </w:tabs>
        <w:spacing w:after="0" w:line="360" w:lineRule="auto"/>
        <w:rPr>
          <w:rFonts w:asciiTheme="majorBidi" w:hAnsiTheme="majorBidi" w:cstheme="majorBidi"/>
          <w:sz w:val="24"/>
          <w:szCs w:val="24"/>
        </w:rPr>
      </w:pPr>
    </w:p>
    <w:sectPr w:rsidR="00D22818" w:rsidRPr="00CD58D9" w:rsidSect="004A479E">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D22"/>
    <w:multiLevelType w:val="multilevel"/>
    <w:tmpl w:val="47D6565C"/>
    <w:lvl w:ilvl="0">
      <w:start w:val="1"/>
      <w:numFmt w:val="decimal"/>
      <w:lvlText w:val="%1."/>
      <w:lvlJc w:val="left"/>
      <w:pPr>
        <w:ind w:left="12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6D7782"/>
    <w:multiLevelType w:val="hybridMultilevel"/>
    <w:tmpl w:val="A1A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BE054D"/>
    <w:multiLevelType w:val="hybridMultilevel"/>
    <w:tmpl w:val="8CBCAD1A"/>
    <w:lvl w:ilvl="0" w:tplc="5D1EB9FA">
      <w:start w:val="1"/>
      <w:numFmt w:val="decimal"/>
      <w:lvlText w:val="%1."/>
      <w:lvlJc w:val="left"/>
      <w:pPr>
        <w:ind w:left="786" w:hanging="360"/>
      </w:pPr>
      <w:rPr>
        <w:b w:val="0"/>
        <w:bCs w:val="0"/>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3" w15:restartNumberingAfterBreak="0">
    <w:nsid w:val="3B0021EF"/>
    <w:multiLevelType w:val="hybridMultilevel"/>
    <w:tmpl w:val="01AC8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A4DB4"/>
    <w:multiLevelType w:val="hybridMultilevel"/>
    <w:tmpl w:val="D9427472"/>
    <w:lvl w:ilvl="0" w:tplc="FFFFFFFF">
      <w:start w:val="1"/>
      <w:numFmt w:val="decimal"/>
      <w:lvlText w:val="%1."/>
      <w:lvlJc w:val="left"/>
      <w:pPr>
        <w:ind w:left="1080" w:hanging="360"/>
      </w:pPr>
      <w:rPr>
        <w:rFonts w:hint="default"/>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A676D74"/>
    <w:multiLevelType w:val="hybridMultilevel"/>
    <w:tmpl w:val="5AACF99E"/>
    <w:lvl w:ilvl="0" w:tplc="D466C6DC">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6313257E"/>
    <w:multiLevelType w:val="hybridMultilevel"/>
    <w:tmpl w:val="5F7C6B06"/>
    <w:lvl w:ilvl="0" w:tplc="99387EBA">
      <w:start w:val="1"/>
      <w:numFmt w:val="decimal"/>
      <w:lvlText w:val="%1."/>
      <w:lvlJc w:val="left"/>
      <w:pPr>
        <w:ind w:left="1080" w:hanging="360"/>
      </w:pPr>
      <w:rPr>
        <w:rFonts w:hint="default"/>
        <w: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7350467"/>
    <w:multiLevelType w:val="hybridMultilevel"/>
    <w:tmpl w:val="688ACBF4"/>
    <w:lvl w:ilvl="0" w:tplc="0664A99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00894813">
    <w:abstractNumId w:val="3"/>
  </w:num>
  <w:num w:numId="2" w16cid:durableId="1804083513">
    <w:abstractNumId w:val="1"/>
  </w:num>
  <w:num w:numId="3" w16cid:durableId="50934110">
    <w:abstractNumId w:val="6"/>
  </w:num>
  <w:num w:numId="4" w16cid:durableId="1437364554">
    <w:abstractNumId w:val="0"/>
  </w:num>
  <w:num w:numId="5" w16cid:durableId="1215196217">
    <w:abstractNumId w:val="4"/>
  </w:num>
  <w:num w:numId="6" w16cid:durableId="1731879148">
    <w:abstractNumId w:val="7"/>
  </w:num>
  <w:num w:numId="7" w16cid:durableId="379599100">
    <w:abstractNumId w:val="5"/>
  </w:num>
  <w:num w:numId="8" w16cid:durableId="333537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59"/>
    <w:rsid w:val="00034D90"/>
    <w:rsid w:val="0007063C"/>
    <w:rsid w:val="000B4124"/>
    <w:rsid w:val="00110E7E"/>
    <w:rsid w:val="001304F3"/>
    <w:rsid w:val="001639B9"/>
    <w:rsid w:val="0016753B"/>
    <w:rsid w:val="001803C6"/>
    <w:rsid w:val="001D1DFF"/>
    <w:rsid w:val="002018AE"/>
    <w:rsid w:val="00215CC1"/>
    <w:rsid w:val="00245FC5"/>
    <w:rsid w:val="002769A1"/>
    <w:rsid w:val="00293A93"/>
    <w:rsid w:val="002A2593"/>
    <w:rsid w:val="002A5DFE"/>
    <w:rsid w:val="002D2998"/>
    <w:rsid w:val="00304752"/>
    <w:rsid w:val="0030540F"/>
    <w:rsid w:val="00310C02"/>
    <w:rsid w:val="003759D4"/>
    <w:rsid w:val="003855AE"/>
    <w:rsid w:val="003B288E"/>
    <w:rsid w:val="003D3037"/>
    <w:rsid w:val="00462E7F"/>
    <w:rsid w:val="0046428B"/>
    <w:rsid w:val="004A479E"/>
    <w:rsid w:val="004B28BA"/>
    <w:rsid w:val="00512A8C"/>
    <w:rsid w:val="00515A1E"/>
    <w:rsid w:val="00532C71"/>
    <w:rsid w:val="00571897"/>
    <w:rsid w:val="005A2054"/>
    <w:rsid w:val="005B697F"/>
    <w:rsid w:val="005F79F2"/>
    <w:rsid w:val="00615A86"/>
    <w:rsid w:val="00615B0D"/>
    <w:rsid w:val="00640AC5"/>
    <w:rsid w:val="006D0520"/>
    <w:rsid w:val="006D4FAA"/>
    <w:rsid w:val="00700F20"/>
    <w:rsid w:val="00720388"/>
    <w:rsid w:val="00750778"/>
    <w:rsid w:val="00754469"/>
    <w:rsid w:val="007D448D"/>
    <w:rsid w:val="00805354"/>
    <w:rsid w:val="00807FDD"/>
    <w:rsid w:val="008206EF"/>
    <w:rsid w:val="00855882"/>
    <w:rsid w:val="008666BF"/>
    <w:rsid w:val="00867C1E"/>
    <w:rsid w:val="008A36FF"/>
    <w:rsid w:val="008B4E34"/>
    <w:rsid w:val="00956E83"/>
    <w:rsid w:val="00962B33"/>
    <w:rsid w:val="009C6511"/>
    <w:rsid w:val="009F28FA"/>
    <w:rsid w:val="00A30F54"/>
    <w:rsid w:val="00A63ABE"/>
    <w:rsid w:val="00A72484"/>
    <w:rsid w:val="00AB4359"/>
    <w:rsid w:val="00AF7193"/>
    <w:rsid w:val="00B2037B"/>
    <w:rsid w:val="00B248E8"/>
    <w:rsid w:val="00B3507A"/>
    <w:rsid w:val="00B44952"/>
    <w:rsid w:val="00B65A72"/>
    <w:rsid w:val="00B81567"/>
    <w:rsid w:val="00B85FD7"/>
    <w:rsid w:val="00BB4E00"/>
    <w:rsid w:val="00BF220F"/>
    <w:rsid w:val="00C01B39"/>
    <w:rsid w:val="00C50016"/>
    <w:rsid w:val="00C528FF"/>
    <w:rsid w:val="00CD0441"/>
    <w:rsid w:val="00CD58D9"/>
    <w:rsid w:val="00CF5A13"/>
    <w:rsid w:val="00D22818"/>
    <w:rsid w:val="00D3441C"/>
    <w:rsid w:val="00D86560"/>
    <w:rsid w:val="00D97CF8"/>
    <w:rsid w:val="00DC46DE"/>
    <w:rsid w:val="00E034E3"/>
    <w:rsid w:val="00E0729A"/>
    <w:rsid w:val="00E21E29"/>
    <w:rsid w:val="00E65C74"/>
    <w:rsid w:val="00E856EA"/>
    <w:rsid w:val="00EB425E"/>
    <w:rsid w:val="00F84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6CE5E"/>
  <w15:chartTrackingRefBased/>
  <w15:docId w15:val="{AA3CC5CF-EC54-4A06-8738-98131855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8D9"/>
    <w:pPr>
      <w:spacing w:after="200" w:line="276" w:lineRule="auto"/>
    </w:pPr>
    <w:rPr>
      <w:kern w:val="0"/>
      <w:sz w:val="22"/>
      <w:szCs w:val="22"/>
      <w:lang w:val="lt-LT"/>
      <w14:ligatures w14:val="none"/>
    </w:rPr>
  </w:style>
  <w:style w:type="paragraph" w:styleId="Antrat1">
    <w:name w:val="heading 1"/>
    <w:basedOn w:val="prastasis"/>
    <w:next w:val="prastasis"/>
    <w:link w:val="Antrat1Diagrama"/>
    <w:uiPriority w:val="9"/>
    <w:qFormat/>
    <w:rsid w:val="00AB4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4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435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435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435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43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43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43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43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435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435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435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435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435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43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43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43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43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4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43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43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43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43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4359"/>
    <w:rPr>
      <w:i/>
      <w:iCs/>
      <w:color w:val="404040" w:themeColor="text1" w:themeTint="BF"/>
    </w:rPr>
  </w:style>
  <w:style w:type="paragraph" w:styleId="Sraopastraipa">
    <w:name w:val="List Paragraph"/>
    <w:basedOn w:val="prastasis"/>
    <w:link w:val="SraopastraipaDiagrama"/>
    <w:uiPriority w:val="34"/>
    <w:qFormat/>
    <w:rsid w:val="00AB4359"/>
    <w:pPr>
      <w:ind w:left="720"/>
      <w:contextualSpacing/>
    </w:pPr>
  </w:style>
  <w:style w:type="character" w:styleId="Rykuspabraukimas">
    <w:name w:val="Intense Emphasis"/>
    <w:basedOn w:val="Numatytasispastraiposriftas"/>
    <w:uiPriority w:val="21"/>
    <w:qFormat/>
    <w:rsid w:val="00AB4359"/>
    <w:rPr>
      <w:i/>
      <w:iCs/>
      <w:color w:val="2F5496" w:themeColor="accent1" w:themeShade="BF"/>
    </w:rPr>
  </w:style>
  <w:style w:type="paragraph" w:styleId="Iskirtacitata">
    <w:name w:val="Intense Quote"/>
    <w:basedOn w:val="prastasis"/>
    <w:next w:val="prastasis"/>
    <w:link w:val="IskirtacitataDiagrama"/>
    <w:uiPriority w:val="30"/>
    <w:qFormat/>
    <w:rsid w:val="00AB4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4359"/>
    <w:rPr>
      <w:i/>
      <w:iCs/>
      <w:color w:val="2F5496" w:themeColor="accent1" w:themeShade="BF"/>
    </w:rPr>
  </w:style>
  <w:style w:type="character" w:styleId="Rykinuoroda">
    <w:name w:val="Intense Reference"/>
    <w:basedOn w:val="Numatytasispastraiposriftas"/>
    <w:uiPriority w:val="32"/>
    <w:qFormat/>
    <w:rsid w:val="00AB4359"/>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2A5DFE"/>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10836</Words>
  <Characters>6178</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Zukauskiene</dc:creator>
  <cp:keywords/>
  <dc:description/>
  <cp:lastModifiedBy>An Sav</cp:lastModifiedBy>
  <cp:revision>15</cp:revision>
  <dcterms:created xsi:type="dcterms:W3CDTF">2026-02-06T07:12:00Z</dcterms:created>
  <dcterms:modified xsi:type="dcterms:W3CDTF">2026-02-18T06:19:00Z</dcterms:modified>
</cp:coreProperties>
</file>